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8EA49">
      <w:pPr>
        <w:spacing w:line="580" w:lineRule="exact"/>
        <w:jc w:val="left"/>
        <w:rPr>
          <w:rFonts w:hint="eastAsia" w:ascii="CESI黑体-GB2312" w:hAnsi="CESI黑体-GB2312" w:eastAsia="CESI黑体-GB2312" w:cs="CESI黑体-GB2312"/>
          <w:b/>
          <w:bCs/>
          <w:sz w:val="36"/>
          <w:szCs w:val="36"/>
        </w:rPr>
      </w:pPr>
      <w:r>
        <w:rPr>
          <w:rFonts w:hint="eastAsia" w:ascii="CESI黑体-GB2312" w:hAnsi="CESI黑体-GB2312" w:eastAsia="CESI黑体-GB2312" w:cs="CESI黑体-GB2312"/>
          <w:spacing w:val="-6"/>
          <w:sz w:val="32"/>
          <w:szCs w:val="32"/>
        </w:rPr>
        <w:t>附件</w:t>
      </w:r>
    </w:p>
    <w:p w14:paraId="428A4EFF">
      <w:pPr>
        <w:spacing w:line="580" w:lineRule="exact"/>
        <w:jc w:val="center"/>
        <w:rPr>
          <w:rFonts w:hint="eastAsia" w:ascii="CESI小标宋-GB2312" w:hAnsi="CESI小标宋-GB2312" w:eastAsia="CESI小标宋-GB2312" w:cs="CESI小标宋-GB2312"/>
          <w:sz w:val="40"/>
          <w:szCs w:val="40"/>
        </w:rPr>
      </w:pPr>
    </w:p>
    <w:p w14:paraId="3E4F53D5">
      <w:pPr>
        <w:spacing w:line="580" w:lineRule="exact"/>
        <w:jc w:val="center"/>
        <w:rPr>
          <w:rFonts w:hint="eastAsia" w:ascii="CESI小标宋-GB2312" w:hAnsi="CESI小标宋-GB2312" w:eastAsia="CESI小标宋-GB2312" w:cs="CESI小标宋-GB2312"/>
          <w:sz w:val="40"/>
          <w:szCs w:val="40"/>
        </w:rPr>
      </w:pPr>
      <w:bookmarkStart w:id="0" w:name="_GoBack"/>
      <w:r>
        <w:rPr>
          <w:rFonts w:hint="eastAsia" w:ascii="CESI小标宋-GB2312" w:hAnsi="CESI小标宋-GB2312" w:eastAsia="CESI小标宋-GB2312" w:cs="CESI小标宋-GB2312"/>
          <w:sz w:val="40"/>
          <w:szCs w:val="40"/>
          <w:lang w:eastAsia="zh-CN"/>
        </w:rPr>
        <w:t>咸宁市市场监管局</w:t>
      </w:r>
      <w:r>
        <w:rPr>
          <w:rFonts w:hint="eastAsia" w:ascii="CESI小标宋-GB2312" w:hAnsi="CESI小标宋-GB2312" w:eastAsia="CESI小标宋-GB2312" w:cs="CESI小标宋-GB2312"/>
          <w:sz w:val="40"/>
          <w:szCs w:val="40"/>
          <w:lang w:val="en-US" w:eastAsia="zh-CN"/>
        </w:rPr>
        <w:t>2024</w:t>
      </w:r>
      <w:r>
        <w:rPr>
          <w:rFonts w:hint="eastAsia" w:ascii="CESI小标宋-GB2312" w:hAnsi="CESI小标宋-GB2312" w:eastAsia="CESI小标宋-GB2312" w:cs="CESI小标宋-GB2312"/>
          <w:sz w:val="40"/>
          <w:szCs w:val="40"/>
        </w:rPr>
        <w:t>年度行政执法统计年报</w:t>
      </w:r>
      <w:bookmarkEnd w:id="0"/>
    </w:p>
    <w:p w14:paraId="1A3EAE48">
      <w:pPr>
        <w:spacing w:line="580" w:lineRule="exact"/>
        <w:jc w:val="left"/>
        <w:rPr>
          <w:rFonts w:hint="eastAsia" w:ascii="国标楷体" w:hAnsi="国标楷体" w:eastAsia="国标楷体" w:cs="国标楷体"/>
          <w:sz w:val="32"/>
          <w:szCs w:val="32"/>
          <w:lang w:val="en-US" w:eastAsia="zh-CN"/>
        </w:rPr>
      </w:pPr>
      <w:r>
        <w:rPr>
          <w:rFonts w:hint="eastAsia" w:ascii="国标楷体" w:hAnsi="国标楷体" w:eastAsia="国标楷体" w:cs="国标楷体"/>
          <w:sz w:val="32"/>
          <w:szCs w:val="32"/>
          <w:lang w:eastAsia="zh-CN"/>
        </w:rPr>
        <w:t>填报科室：市局政策法规和督察科</w:t>
      </w:r>
      <w:r>
        <w:rPr>
          <w:rFonts w:hint="eastAsia" w:ascii="国标楷体" w:hAnsi="国标楷体" w:eastAsia="国标楷体" w:cs="国标楷体"/>
          <w:sz w:val="32"/>
          <w:szCs w:val="32"/>
          <w:lang w:val="en-US" w:eastAsia="zh-CN"/>
        </w:rPr>
        <w:t xml:space="preserve"> </w:t>
      </w:r>
    </w:p>
    <w:p w14:paraId="162654C2">
      <w:pPr>
        <w:spacing w:line="580" w:lineRule="exact"/>
        <w:jc w:val="left"/>
        <w:rPr>
          <w:rFonts w:hint="default" w:ascii="国标楷体" w:hAnsi="国标楷体" w:eastAsia="国标楷体" w:cs="国标楷体"/>
          <w:sz w:val="32"/>
          <w:szCs w:val="32"/>
          <w:lang w:val="en-US" w:eastAsia="zh-CN"/>
        </w:rPr>
      </w:pPr>
      <w:r>
        <w:rPr>
          <w:rFonts w:hint="eastAsia" w:ascii="国标楷体" w:hAnsi="国标楷体" w:eastAsia="国标楷体" w:cs="国标楷体"/>
          <w:sz w:val="32"/>
          <w:szCs w:val="32"/>
          <w:lang w:eastAsia="zh-CN"/>
        </w:rPr>
        <w:t>填报人：侯亦琼</w:t>
      </w:r>
      <w:r>
        <w:rPr>
          <w:rFonts w:hint="eastAsia" w:ascii="国标楷体" w:hAnsi="国标楷体" w:eastAsia="国标楷体" w:cs="国标楷体"/>
          <w:sz w:val="32"/>
          <w:szCs w:val="32"/>
          <w:lang w:val="en-US" w:eastAsia="zh-CN"/>
        </w:rPr>
        <w:t xml:space="preserve">    联系方式：8138952</w:t>
      </w:r>
    </w:p>
    <w:p w14:paraId="4ADDB1F6">
      <w:pPr>
        <w:spacing w:line="580" w:lineRule="exact"/>
        <w:rPr>
          <w:rFonts w:hint="eastAsia" w:ascii="CESI仿宋-GB2312" w:hAnsi="CESI仿宋-GB2312" w:eastAsia="CESI仿宋-GB2312" w:cs="CESI仿宋-GB2312"/>
          <w:b/>
          <w:bCs/>
          <w:sz w:val="36"/>
          <w:szCs w:val="36"/>
        </w:rPr>
      </w:pPr>
    </w:p>
    <w:p w14:paraId="36D2A1DB">
      <w:pPr>
        <w:numPr>
          <w:ilvl w:val="0"/>
          <w:numId w:val="1"/>
        </w:num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行政执法主体概况</w:t>
      </w:r>
    </w:p>
    <w:tbl>
      <w:tblPr>
        <w:tblStyle w:val="6"/>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009"/>
        <w:gridCol w:w="738"/>
        <w:gridCol w:w="899"/>
        <w:gridCol w:w="849"/>
        <w:gridCol w:w="1004"/>
        <w:gridCol w:w="705"/>
        <w:gridCol w:w="855"/>
        <w:gridCol w:w="906"/>
        <w:gridCol w:w="1105"/>
      </w:tblGrid>
      <w:tr w14:paraId="186C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40" w:type="dxa"/>
            <w:gridSpan w:val="10"/>
            <w:noWrap w:val="0"/>
            <w:vAlign w:val="center"/>
          </w:tcPr>
          <w:p w14:paraId="22E6895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14:paraId="6D07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74" w:type="dxa"/>
            <w:noWrap w:val="0"/>
            <w:vAlign w:val="top"/>
          </w:tcPr>
          <w:p w14:paraId="4E7647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tc>
        <w:tc>
          <w:tcPr>
            <w:tcW w:w="1013" w:type="dxa"/>
            <w:noWrap w:val="0"/>
            <w:vAlign w:val="top"/>
          </w:tcPr>
          <w:p w14:paraId="325FC6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40" w:type="dxa"/>
            <w:noWrap w:val="0"/>
            <w:vAlign w:val="top"/>
          </w:tcPr>
          <w:p w14:paraId="1EF32C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902" w:type="dxa"/>
            <w:noWrap w:val="0"/>
            <w:vAlign w:val="top"/>
          </w:tcPr>
          <w:p w14:paraId="1A9C7D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25" w:type="dxa"/>
            <w:noWrap w:val="0"/>
            <w:vAlign w:val="top"/>
          </w:tcPr>
          <w:p w14:paraId="647D575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5" w:type="dxa"/>
            <w:noWrap w:val="0"/>
            <w:vAlign w:val="top"/>
          </w:tcPr>
          <w:p w14:paraId="2043DD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6" w:type="dxa"/>
            <w:noWrap w:val="0"/>
            <w:vAlign w:val="top"/>
          </w:tcPr>
          <w:p w14:paraId="0E92E6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7" w:type="dxa"/>
            <w:noWrap w:val="0"/>
            <w:vAlign w:val="top"/>
          </w:tcPr>
          <w:p w14:paraId="6EDFBA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9" w:type="dxa"/>
            <w:noWrap w:val="0"/>
            <w:vAlign w:val="top"/>
          </w:tcPr>
          <w:p w14:paraId="4A3F14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9" w:type="dxa"/>
            <w:noWrap w:val="0"/>
            <w:vAlign w:val="top"/>
          </w:tcPr>
          <w:p w14:paraId="44F321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14:paraId="4EFD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74" w:type="dxa"/>
            <w:noWrap w:val="0"/>
            <w:vAlign w:val="top"/>
          </w:tcPr>
          <w:p w14:paraId="5EB167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市本级</w:t>
            </w:r>
          </w:p>
          <w:p w14:paraId="63AB80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1013" w:type="dxa"/>
            <w:noWrap w:val="0"/>
            <w:vAlign w:val="top"/>
          </w:tcPr>
          <w:p w14:paraId="3208FC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740" w:type="dxa"/>
            <w:noWrap w:val="0"/>
            <w:vAlign w:val="top"/>
          </w:tcPr>
          <w:p w14:paraId="464F11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0</w:t>
            </w:r>
          </w:p>
        </w:tc>
        <w:tc>
          <w:tcPr>
            <w:tcW w:w="902" w:type="dxa"/>
            <w:noWrap w:val="0"/>
            <w:vAlign w:val="top"/>
          </w:tcPr>
          <w:p w14:paraId="6BE195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825" w:type="dxa"/>
            <w:noWrap w:val="0"/>
            <w:vAlign w:val="top"/>
          </w:tcPr>
          <w:p w14:paraId="4A6DC8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1005" w:type="dxa"/>
            <w:noWrap w:val="0"/>
            <w:vAlign w:val="top"/>
          </w:tcPr>
          <w:p w14:paraId="4ABAB63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c>
          <w:tcPr>
            <w:tcW w:w="706" w:type="dxa"/>
            <w:noWrap w:val="0"/>
            <w:vAlign w:val="top"/>
          </w:tcPr>
          <w:p w14:paraId="7DA0E4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227</w:t>
            </w:r>
          </w:p>
        </w:tc>
        <w:tc>
          <w:tcPr>
            <w:tcW w:w="857" w:type="dxa"/>
            <w:noWrap w:val="0"/>
            <w:vAlign w:val="top"/>
          </w:tcPr>
          <w:p w14:paraId="2DC3B3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227</w:t>
            </w:r>
          </w:p>
        </w:tc>
        <w:tc>
          <w:tcPr>
            <w:tcW w:w="909" w:type="dxa"/>
            <w:noWrap w:val="0"/>
            <w:vAlign w:val="top"/>
          </w:tcPr>
          <w:p w14:paraId="545B43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0</w:t>
            </w:r>
          </w:p>
        </w:tc>
        <w:tc>
          <w:tcPr>
            <w:tcW w:w="1109" w:type="dxa"/>
            <w:noWrap w:val="0"/>
            <w:vAlign w:val="top"/>
          </w:tcPr>
          <w:p w14:paraId="068DE8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0</w:t>
            </w:r>
          </w:p>
        </w:tc>
      </w:tr>
      <w:tr w14:paraId="58B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4" w:type="dxa"/>
            <w:noWrap w:val="0"/>
            <w:vAlign w:val="top"/>
          </w:tcPr>
          <w:p w14:paraId="7D8F4E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eastAsia="zh-CN"/>
              </w:rPr>
              <w:t>县</w:t>
            </w:r>
            <w:r>
              <w:rPr>
                <w:rFonts w:hint="eastAsia"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b w:val="0"/>
                <w:bCs w:val="0"/>
                <w:sz w:val="21"/>
                <w:szCs w:val="21"/>
                <w:vertAlign w:val="baseline"/>
                <w:lang w:eastAsia="zh-CN"/>
              </w:rPr>
              <w:t>市、区</w:t>
            </w:r>
            <w:r>
              <w:rPr>
                <w:rFonts w:hint="eastAsia" w:ascii="仿宋_GB2312" w:hAnsi="仿宋_GB2312" w:eastAsia="仿宋_GB2312" w:cs="仿宋_GB2312"/>
                <w:b w:val="0"/>
                <w:bCs w:val="0"/>
                <w:sz w:val="21"/>
                <w:szCs w:val="21"/>
                <w:vertAlign w:val="baseline"/>
                <w:lang w:val="en-US" w:eastAsia="zh-CN"/>
              </w:rPr>
              <w:t>)级</w:t>
            </w:r>
          </w:p>
        </w:tc>
        <w:tc>
          <w:tcPr>
            <w:tcW w:w="1013" w:type="dxa"/>
            <w:noWrap w:val="0"/>
            <w:vAlign w:val="center"/>
          </w:tcPr>
          <w:p w14:paraId="1A21EE7E">
            <w:pPr>
              <w:keepNext w:val="0"/>
              <w:keepLines w:val="0"/>
              <w:widowControl/>
              <w:suppressLineNumbers w:val="0"/>
              <w:jc w:val="center"/>
              <w:textAlignment w:val="center"/>
              <w:rPr>
                <w:rFonts w:hint="eastAsia" w:ascii="仿宋_GB2312" w:hAnsi="仿宋_GB2312" w:eastAsia="仿宋_GB2312" w:cs="仿宋_GB2312"/>
                <w:b w:val="0"/>
                <w:bCs w:val="0"/>
                <w:sz w:val="21"/>
                <w:szCs w:val="21"/>
                <w:vertAlign w:val="baseline"/>
              </w:rPr>
            </w:pPr>
            <w:r>
              <w:rPr>
                <w:rFonts w:hint="eastAsia" w:ascii="宋体" w:hAnsi="宋体" w:eastAsia="宋体" w:cs="宋体"/>
                <w:i w:val="0"/>
                <w:color w:val="000000"/>
                <w:kern w:val="0"/>
                <w:sz w:val="22"/>
                <w:szCs w:val="22"/>
                <w:u w:val="none"/>
                <w:lang w:val="en-US" w:eastAsia="zh-CN" w:bidi="ar"/>
              </w:rPr>
              <w:t>6</w:t>
            </w:r>
          </w:p>
        </w:tc>
        <w:tc>
          <w:tcPr>
            <w:tcW w:w="740" w:type="dxa"/>
            <w:noWrap w:val="0"/>
            <w:vAlign w:val="center"/>
          </w:tcPr>
          <w:p w14:paraId="0214230E">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0</w:t>
            </w:r>
          </w:p>
        </w:tc>
        <w:tc>
          <w:tcPr>
            <w:tcW w:w="902" w:type="dxa"/>
            <w:noWrap w:val="0"/>
            <w:vAlign w:val="center"/>
          </w:tcPr>
          <w:p w14:paraId="21CA92C0">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5</w:t>
            </w:r>
          </w:p>
        </w:tc>
        <w:tc>
          <w:tcPr>
            <w:tcW w:w="825" w:type="dxa"/>
            <w:noWrap w:val="0"/>
            <w:vAlign w:val="center"/>
          </w:tcPr>
          <w:p w14:paraId="0E795A9B">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6</w:t>
            </w:r>
          </w:p>
        </w:tc>
        <w:tc>
          <w:tcPr>
            <w:tcW w:w="1005" w:type="dxa"/>
            <w:noWrap w:val="0"/>
            <w:vAlign w:val="center"/>
          </w:tcPr>
          <w:p w14:paraId="3FDCA520">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79</w:t>
            </w:r>
          </w:p>
        </w:tc>
        <w:tc>
          <w:tcPr>
            <w:tcW w:w="706" w:type="dxa"/>
            <w:noWrap w:val="0"/>
            <w:vAlign w:val="center"/>
          </w:tcPr>
          <w:p w14:paraId="74ECA74E">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788</w:t>
            </w:r>
          </w:p>
        </w:tc>
        <w:tc>
          <w:tcPr>
            <w:tcW w:w="857" w:type="dxa"/>
            <w:noWrap w:val="0"/>
            <w:vAlign w:val="center"/>
          </w:tcPr>
          <w:p w14:paraId="20D8AE1B">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788</w:t>
            </w:r>
          </w:p>
        </w:tc>
        <w:tc>
          <w:tcPr>
            <w:tcW w:w="909" w:type="dxa"/>
            <w:noWrap w:val="0"/>
            <w:vAlign w:val="center"/>
          </w:tcPr>
          <w:p w14:paraId="21BC3E92">
            <w:pPr>
              <w:keepNext w:val="0"/>
              <w:keepLines w:val="0"/>
              <w:widowControl/>
              <w:suppressLineNumbers w:val="0"/>
              <w:jc w:val="center"/>
              <w:textAlignment w:val="center"/>
              <w:rPr>
                <w:rFonts w:hint="default" w:ascii="仿宋_GB2312" w:hAnsi="仿宋_GB2312" w:eastAsia="仿宋_GB2312" w:cs="仿宋_GB2312"/>
                <w:b/>
                <w:bCs/>
                <w:sz w:val="21"/>
                <w:szCs w:val="21"/>
                <w:vertAlign w:val="baseline"/>
                <w:lang w:val="en-US"/>
              </w:rPr>
            </w:pPr>
            <w:r>
              <w:rPr>
                <w:rFonts w:hint="eastAsia" w:ascii="宋体" w:hAnsi="宋体" w:cs="宋体"/>
                <w:i w:val="0"/>
                <w:color w:val="000000"/>
                <w:kern w:val="0"/>
                <w:sz w:val="22"/>
                <w:szCs w:val="22"/>
                <w:u w:val="none"/>
                <w:lang w:val="en-US" w:eastAsia="zh-CN" w:bidi="ar"/>
              </w:rPr>
              <w:t>32</w:t>
            </w:r>
          </w:p>
        </w:tc>
        <w:tc>
          <w:tcPr>
            <w:tcW w:w="1109" w:type="dxa"/>
            <w:noWrap w:val="0"/>
            <w:vAlign w:val="center"/>
          </w:tcPr>
          <w:p w14:paraId="4AEA9A11">
            <w:pPr>
              <w:keepNext w:val="0"/>
              <w:keepLines w:val="0"/>
              <w:widowControl/>
              <w:suppressLineNumbers w:val="0"/>
              <w:jc w:val="center"/>
              <w:textAlignment w:val="center"/>
              <w:rPr>
                <w:rFonts w:hint="eastAsia" w:ascii="仿宋_GB2312" w:hAnsi="仿宋_GB2312" w:eastAsia="仿宋_GB2312" w:cs="仿宋_GB2312"/>
                <w:b/>
                <w:bCs/>
                <w:sz w:val="21"/>
                <w:szCs w:val="21"/>
                <w:vertAlign w:val="baseline"/>
              </w:rPr>
            </w:pPr>
            <w:r>
              <w:rPr>
                <w:rFonts w:hint="eastAsia" w:ascii="宋体" w:hAnsi="宋体" w:eastAsia="宋体" w:cs="宋体"/>
                <w:i w:val="0"/>
                <w:color w:val="000000"/>
                <w:kern w:val="0"/>
                <w:sz w:val="22"/>
                <w:szCs w:val="22"/>
                <w:u w:val="none"/>
                <w:lang w:val="en-US" w:eastAsia="zh-CN" w:bidi="ar"/>
              </w:rPr>
              <w:t>32</w:t>
            </w:r>
          </w:p>
        </w:tc>
      </w:tr>
      <w:tr w14:paraId="2515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74" w:type="dxa"/>
            <w:noWrap w:val="0"/>
            <w:vAlign w:val="top"/>
          </w:tcPr>
          <w:p w14:paraId="258124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乡镇（街道）</w:t>
            </w:r>
          </w:p>
        </w:tc>
        <w:tc>
          <w:tcPr>
            <w:tcW w:w="1013" w:type="dxa"/>
            <w:noWrap w:val="0"/>
            <w:vAlign w:val="top"/>
          </w:tcPr>
          <w:p w14:paraId="3B2E9A8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sz w:val="21"/>
                <w:szCs w:val="21"/>
                <w:vertAlign w:val="baseline"/>
              </w:rPr>
            </w:pPr>
          </w:p>
        </w:tc>
        <w:tc>
          <w:tcPr>
            <w:tcW w:w="740" w:type="dxa"/>
            <w:noWrap w:val="0"/>
            <w:vAlign w:val="top"/>
          </w:tcPr>
          <w:p w14:paraId="17FA4F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902" w:type="dxa"/>
            <w:noWrap w:val="0"/>
            <w:vAlign w:val="top"/>
          </w:tcPr>
          <w:p w14:paraId="1173D5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825" w:type="dxa"/>
            <w:noWrap w:val="0"/>
            <w:vAlign w:val="top"/>
          </w:tcPr>
          <w:p w14:paraId="5881123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1005" w:type="dxa"/>
            <w:noWrap w:val="0"/>
            <w:vAlign w:val="top"/>
          </w:tcPr>
          <w:p w14:paraId="35CCA8E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706" w:type="dxa"/>
            <w:noWrap w:val="0"/>
            <w:vAlign w:val="top"/>
          </w:tcPr>
          <w:p w14:paraId="33D9A5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857" w:type="dxa"/>
            <w:noWrap w:val="0"/>
            <w:vAlign w:val="top"/>
          </w:tcPr>
          <w:p w14:paraId="52A632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909" w:type="dxa"/>
            <w:noWrap w:val="0"/>
            <w:vAlign w:val="top"/>
          </w:tcPr>
          <w:p w14:paraId="6DECB4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c>
          <w:tcPr>
            <w:tcW w:w="1109" w:type="dxa"/>
            <w:noWrap w:val="0"/>
            <w:vAlign w:val="top"/>
          </w:tcPr>
          <w:p w14:paraId="60FAA3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p>
        </w:tc>
      </w:tr>
    </w:tbl>
    <w:p w14:paraId="5D32C3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说明：市直单位填写第1、2行数据，县、市、区司法局填写第2、3行数据（下同）。</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r>
        <w:rPr>
          <w:rFonts w:hint="eastAsia" w:ascii="仿宋_GB2312" w:hAnsi="仿宋_GB2312" w:eastAsia="仿宋_GB2312" w:cs="仿宋_GB2312"/>
          <w:b/>
          <w:bCs/>
          <w:kern w:val="0"/>
          <w:sz w:val="21"/>
          <w:szCs w:val="21"/>
          <w:lang w:val="en-US" w:eastAsia="zh-CN" w:bidi="ar-SA"/>
        </w:rPr>
        <w:t>各县、市、区司法局</w:t>
      </w:r>
      <w:r>
        <w:rPr>
          <w:rFonts w:hint="eastAsia" w:ascii="仿宋_GB2312" w:hAnsi="仿宋_GB2312" w:eastAsia="仿宋_GB2312" w:cs="仿宋_GB2312"/>
          <w:kern w:val="0"/>
          <w:sz w:val="21"/>
          <w:szCs w:val="21"/>
          <w:lang w:val="en-US" w:eastAsia="zh-CN" w:bidi="ar-SA"/>
        </w:rPr>
        <w:t>统计的行政执法监督人员和持证行政执法监督人员时，用“+”分别表示县、乡两级司法行政机关行政执法监督人员数量和其他行政执法单位行政执法监督人员数量，统计口径包括分管领导和主要领导。如嘉鱼县行政执法监督人员数量：***（县本级司法局行政执法监督专职队伍）+***（乡镇/街道司法所行政执法监督专职队伍）+***（本辖区行政执法单位的行政执法监督队伍总数）</w:t>
      </w:r>
    </w:p>
    <w:p w14:paraId="15ABBA66">
      <w:pPr>
        <w:widowControl w:val="0"/>
        <w:numPr>
          <w:ilvl w:val="0"/>
          <w:numId w:val="0"/>
        </w:numPr>
        <w:spacing w:line="580" w:lineRule="exact"/>
        <w:jc w:val="both"/>
        <w:rPr>
          <w:rFonts w:hint="eastAsia" w:ascii="CESI黑体-GB2312" w:hAnsi="CESI黑体-GB2312" w:eastAsia="CESI黑体-GB2312" w:cs="CESI黑体-GB2312"/>
          <w:sz w:val="32"/>
          <w:szCs w:val="32"/>
        </w:rPr>
      </w:pPr>
    </w:p>
    <w:p w14:paraId="1C1FF9B7">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14:paraId="66640EC9">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5"/>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14:paraId="08999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8740" w:type="dxa"/>
            <w:gridSpan w:val="9"/>
            <w:noWrap/>
            <w:tcMar>
              <w:top w:w="0" w:type="dxa"/>
              <w:left w:w="84" w:type="dxa"/>
              <w:bottom w:w="0" w:type="dxa"/>
              <w:right w:w="84" w:type="dxa"/>
            </w:tcMar>
            <w:vAlign w:val="center"/>
          </w:tcPr>
          <w:p w14:paraId="59CA9026">
            <w:pPr>
              <w:pStyle w:val="4"/>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行政处罚实施数量（宗）</w:t>
            </w:r>
          </w:p>
        </w:tc>
      </w:tr>
      <w:tr w14:paraId="3B64C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94" w:hRule="atLeast"/>
          <w:jc w:val="center"/>
        </w:trPr>
        <w:tc>
          <w:tcPr>
            <w:tcW w:w="958" w:type="dxa"/>
            <w:noWrap/>
            <w:tcMar>
              <w:top w:w="0" w:type="dxa"/>
              <w:left w:w="84" w:type="dxa"/>
              <w:bottom w:w="0" w:type="dxa"/>
              <w:right w:w="84" w:type="dxa"/>
            </w:tcMar>
            <w:vAlign w:val="center"/>
          </w:tcPr>
          <w:p w14:paraId="01497EB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单位</w:t>
            </w:r>
          </w:p>
          <w:p w14:paraId="271D5F1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default" w:ascii="CESI黑体-GB2312" w:hAnsi="CESI黑体-GB2312" w:eastAsia="CESI黑体-GB2312" w:cs="CESI黑体-GB2312"/>
                <w:b w:val="0"/>
                <w:bCs/>
                <w:sz w:val="21"/>
                <w:szCs w:val="21"/>
              </w:rPr>
            </w:pPr>
            <w:r>
              <w:rPr>
                <w:rStyle w:val="8"/>
                <w:rFonts w:hint="default" w:ascii="CESI黑体-GB2312" w:hAnsi="CESI黑体-GB2312" w:eastAsia="CESI黑体-GB2312" w:cs="CESI黑体-GB2312"/>
                <w:b w:val="0"/>
                <w:bCs/>
                <w:sz w:val="21"/>
                <w:szCs w:val="21"/>
              </w:rPr>
              <w:t>名称</w:t>
            </w:r>
          </w:p>
        </w:tc>
        <w:tc>
          <w:tcPr>
            <w:tcW w:w="1086" w:type="dxa"/>
            <w:noWrap/>
            <w:tcMar>
              <w:top w:w="0" w:type="dxa"/>
              <w:left w:w="84" w:type="dxa"/>
              <w:bottom w:w="0" w:type="dxa"/>
              <w:right w:w="84" w:type="dxa"/>
            </w:tcMar>
            <w:vAlign w:val="center"/>
          </w:tcPr>
          <w:p w14:paraId="7565C30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noWrap/>
            <w:tcMar>
              <w:top w:w="0" w:type="dxa"/>
              <w:left w:w="84" w:type="dxa"/>
              <w:bottom w:w="0" w:type="dxa"/>
              <w:right w:w="84" w:type="dxa"/>
            </w:tcMar>
            <w:vAlign w:val="center"/>
          </w:tcPr>
          <w:p w14:paraId="052CB12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noWrap/>
            <w:tcMar>
              <w:top w:w="0" w:type="dxa"/>
              <w:left w:w="84" w:type="dxa"/>
              <w:bottom w:w="0" w:type="dxa"/>
              <w:right w:w="84" w:type="dxa"/>
            </w:tcMar>
            <w:vAlign w:val="center"/>
          </w:tcPr>
          <w:p w14:paraId="4F53192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noWrap/>
            <w:tcMar>
              <w:top w:w="0" w:type="dxa"/>
              <w:left w:w="84" w:type="dxa"/>
              <w:bottom w:w="0" w:type="dxa"/>
              <w:right w:w="84" w:type="dxa"/>
            </w:tcMar>
            <w:vAlign w:val="center"/>
          </w:tcPr>
          <w:p w14:paraId="24CEB51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noWrap/>
            <w:tcMar>
              <w:top w:w="0" w:type="dxa"/>
              <w:left w:w="84" w:type="dxa"/>
              <w:bottom w:w="0" w:type="dxa"/>
              <w:right w:w="84" w:type="dxa"/>
            </w:tcMar>
            <w:vAlign w:val="center"/>
          </w:tcPr>
          <w:p w14:paraId="370BF55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noWrap/>
            <w:tcMar>
              <w:top w:w="0" w:type="dxa"/>
              <w:left w:w="84" w:type="dxa"/>
              <w:bottom w:w="0" w:type="dxa"/>
              <w:right w:w="84" w:type="dxa"/>
            </w:tcMar>
            <w:vAlign w:val="center"/>
          </w:tcPr>
          <w:p w14:paraId="4FE8DB1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noWrap/>
            <w:tcMar>
              <w:top w:w="0" w:type="dxa"/>
              <w:left w:w="84" w:type="dxa"/>
              <w:bottom w:w="0" w:type="dxa"/>
              <w:right w:w="84" w:type="dxa"/>
            </w:tcMar>
            <w:vAlign w:val="center"/>
          </w:tcPr>
          <w:p w14:paraId="732B93E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noWrap/>
            <w:tcMar>
              <w:top w:w="0" w:type="dxa"/>
              <w:left w:w="84" w:type="dxa"/>
              <w:bottom w:w="0" w:type="dxa"/>
              <w:right w:w="84" w:type="dxa"/>
            </w:tcMar>
            <w:vAlign w:val="center"/>
          </w:tcPr>
          <w:p w14:paraId="56553CF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14:paraId="62BBE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59" w:hRule="atLeast"/>
          <w:jc w:val="center"/>
        </w:trPr>
        <w:tc>
          <w:tcPr>
            <w:tcW w:w="958" w:type="dxa"/>
            <w:tcBorders>
              <w:bottom w:val="single" w:color="auto" w:sz="4" w:space="0"/>
            </w:tcBorders>
            <w:noWrap/>
            <w:tcMar>
              <w:top w:w="0" w:type="dxa"/>
              <w:left w:w="84" w:type="dxa"/>
              <w:bottom w:w="0" w:type="dxa"/>
              <w:right w:w="84" w:type="dxa"/>
            </w:tcMar>
            <w:vAlign w:val="center"/>
          </w:tcPr>
          <w:p w14:paraId="199B7C1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1086" w:type="dxa"/>
            <w:tcBorders>
              <w:bottom w:val="single" w:color="auto" w:sz="4" w:space="0"/>
            </w:tcBorders>
            <w:noWrap/>
            <w:tcMar>
              <w:top w:w="0" w:type="dxa"/>
              <w:left w:w="84" w:type="dxa"/>
              <w:bottom w:w="0" w:type="dxa"/>
              <w:right w:w="84" w:type="dxa"/>
            </w:tcMar>
            <w:vAlign w:val="center"/>
          </w:tcPr>
          <w:p w14:paraId="61A6297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256</w:t>
            </w:r>
          </w:p>
        </w:tc>
        <w:tc>
          <w:tcPr>
            <w:tcW w:w="619" w:type="dxa"/>
            <w:tcBorders>
              <w:bottom w:val="single" w:color="auto" w:sz="4" w:space="0"/>
            </w:tcBorders>
            <w:noWrap/>
            <w:tcMar>
              <w:top w:w="0" w:type="dxa"/>
              <w:left w:w="84" w:type="dxa"/>
              <w:bottom w:w="0" w:type="dxa"/>
              <w:right w:w="84" w:type="dxa"/>
            </w:tcMar>
            <w:vAlign w:val="center"/>
          </w:tcPr>
          <w:p w14:paraId="72AD0F0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bottom w:val="single" w:color="auto" w:sz="4" w:space="0"/>
            </w:tcBorders>
            <w:noWrap/>
            <w:tcMar>
              <w:top w:w="0" w:type="dxa"/>
              <w:left w:w="84" w:type="dxa"/>
              <w:bottom w:w="0" w:type="dxa"/>
              <w:right w:w="84" w:type="dxa"/>
            </w:tcMar>
            <w:vAlign w:val="center"/>
          </w:tcPr>
          <w:p w14:paraId="2DC1A0E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90</w:t>
            </w:r>
          </w:p>
        </w:tc>
        <w:tc>
          <w:tcPr>
            <w:tcW w:w="1106" w:type="dxa"/>
            <w:tcBorders>
              <w:bottom w:val="single" w:color="auto" w:sz="4" w:space="0"/>
            </w:tcBorders>
            <w:noWrap/>
            <w:tcMar>
              <w:top w:w="0" w:type="dxa"/>
              <w:left w:w="84" w:type="dxa"/>
              <w:bottom w:w="0" w:type="dxa"/>
              <w:right w:w="84" w:type="dxa"/>
            </w:tcMar>
            <w:vAlign w:val="center"/>
          </w:tcPr>
          <w:p w14:paraId="3F86FF4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47</w:t>
            </w:r>
          </w:p>
        </w:tc>
        <w:tc>
          <w:tcPr>
            <w:tcW w:w="825" w:type="dxa"/>
            <w:tcBorders>
              <w:bottom w:val="single" w:color="auto" w:sz="4" w:space="0"/>
            </w:tcBorders>
            <w:noWrap/>
            <w:tcMar>
              <w:top w:w="0" w:type="dxa"/>
              <w:left w:w="84" w:type="dxa"/>
              <w:bottom w:w="0" w:type="dxa"/>
              <w:right w:w="84" w:type="dxa"/>
            </w:tcMar>
            <w:vAlign w:val="center"/>
          </w:tcPr>
          <w:p w14:paraId="31C7CBE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28</w:t>
            </w:r>
          </w:p>
        </w:tc>
        <w:tc>
          <w:tcPr>
            <w:tcW w:w="919" w:type="dxa"/>
            <w:tcBorders>
              <w:bottom w:val="single" w:color="auto" w:sz="4" w:space="0"/>
            </w:tcBorders>
            <w:noWrap/>
            <w:tcMar>
              <w:top w:w="0" w:type="dxa"/>
              <w:left w:w="84" w:type="dxa"/>
              <w:bottom w:w="0" w:type="dxa"/>
              <w:right w:w="84" w:type="dxa"/>
            </w:tcMar>
            <w:vAlign w:val="center"/>
          </w:tcPr>
          <w:p w14:paraId="0DD946E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bottom w:val="single" w:color="auto" w:sz="4" w:space="0"/>
            </w:tcBorders>
            <w:noWrap/>
            <w:tcMar>
              <w:top w:w="0" w:type="dxa"/>
              <w:left w:w="84" w:type="dxa"/>
              <w:bottom w:w="0" w:type="dxa"/>
              <w:right w:w="84" w:type="dxa"/>
            </w:tcMar>
            <w:vAlign w:val="center"/>
          </w:tcPr>
          <w:p w14:paraId="26BB54B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320" w:type="dxa"/>
            <w:tcBorders>
              <w:bottom w:val="single" w:color="auto" w:sz="4" w:space="0"/>
            </w:tcBorders>
            <w:noWrap/>
            <w:tcMar>
              <w:top w:w="0" w:type="dxa"/>
              <w:left w:w="84" w:type="dxa"/>
              <w:bottom w:w="0" w:type="dxa"/>
              <w:right w:w="84" w:type="dxa"/>
            </w:tcMar>
            <w:vAlign w:val="center"/>
          </w:tcPr>
          <w:p w14:paraId="45911DB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r>
      <w:tr w14:paraId="39C7C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62"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7190B55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县（市、区）</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0681B1A0">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915</w:t>
            </w:r>
          </w:p>
        </w:tc>
        <w:tc>
          <w:tcPr>
            <w:tcW w:w="619" w:type="dxa"/>
            <w:tcBorders>
              <w:top w:val="single" w:color="auto" w:sz="4" w:space="0"/>
              <w:bottom w:val="single" w:color="auto" w:sz="4" w:space="0"/>
            </w:tcBorders>
            <w:noWrap/>
            <w:tcMar>
              <w:top w:w="0" w:type="dxa"/>
              <w:left w:w="84" w:type="dxa"/>
              <w:bottom w:w="0" w:type="dxa"/>
              <w:right w:w="84" w:type="dxa"/>
            </w:tcMar>
            <w:vAlign w:val="center"/>
          </w:tcPr>
          <w:p w14:paraId="667D91A0">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6EC4F020">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1017</w:t>
            </w:r>
          </w:p>
        </w:tc>
        <w:tc>
          <w:tcPr>
            <w:tcW w:w="1106" w:type="dxa"/>
            <w:tcBorders>
              <w:top w:val="single" w:color="auto" w:sz="4" w:space="0"/>
              <w:bottom w:val="single" w:color="auto" w:sz="4" w:space="0"/>
            </w:tcBorders>
            <w:noWrap/>
            <w:tcMar>
              <w:top w:w="0" w:type="dxa"/>
              <w:left w:w="84" w:type="dxa"/>
              <w:bottom w:w="0" w:type="dxa"/>
              <w:right w:w="84" w:type="dxa"/>
            </w:tcMar>
            <w:vAlign w:val="center"/>
          </w:tcPr>
          <w:p w14:paraId="1746672B">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441</w:t>
            </w:r>
          </w:p>
        </w:tc>
        <w:tc>
          <w:tcPr>
            <w:tcW w:w="825" w:type="dxa"/>
            <w:tcBorders>
              <w:top w:val="single" w:color="auto" w:sz="4" w:space="0"/>
              <w:bottom w:val="single" w:color="auto" w:sz="4" w:space="0"/>
            </w:tcBorders>
            <w:noWrap/>
            <w:tcMar>
              <w:top w:w="0" w:type="dxa"/>
              <w:left w:w="84" w:type="dxa"/>
              <w:bottom w:w="0" w:type="dxa"/>
              <w:right w:w="84" w:type="dxa"/>
            </w:tcMar>
            <w:vAlign w:val="center"/>
          </w:tcPr>
          <w:p w14:paraId="069B9743">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330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69B4D6C7">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7F311BBA">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071AD5AB">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158</w:t>
            </w:r>
          </w:p>
        </w:tc>
      </w:tr>
      <w:tr w14:paraId="4E382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36"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648CB17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1"/>
                <w:szCs w:val="21"/>
                <w:lang w:eastAsia="zh-CN"/>
              </w:rPr>
              <w:t>乡镇（街道）</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41DB7FC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619" w:type="dxa"/>
            <w:tcBorders>
              <w:top w:val="single" w:color="auto" w:sz="4" w:space="0"/>
              <w:bottom w:val="single" w:color="auto" w:sz="4" w:space="0"/>
            </w:tcBorders>
            <w:noWrap/>
            <w:tcMar>
              <w:top w:w="0" w:type="dxa"/>
              <w:left w:w="84" w:type="dxa"/>
              <w:bottom w:w="0" w:type="dxa"/>
              <w:right w:w="84" w:type="dxa"/>
            </w:tcMar>
            <w:vAlign w:val="center"/>
          </w:tcPr>
          <w:p w14:paraId="263FFFD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589DAEB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106" w:type="dxa"/>
            <w:tcBorders>
              <w:top w:val="single" w:color="auto" w:sz="4" w:space="0"/>
              <w:bottom w:val="single" w:color="auto" w:sz="4" w:space="0"/>
            </w:tcBorders>
            <w:noWrap/>
            <w:tcMar>
              <w:top w:w="0" w:type="dxa"/>
              <w:left w:w="84" w:type="dxa"/>
              <w:bottom w:w="0" w:type="dxa"/>
              <w:right w:w="84" w:type="dxa"/>
            </w:tcMar>
            <w:vAlign w:val="center"/>
          </w:tcPr>
          <w:p w14:paraId="56DBF3F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825" w:type="dxa"/>
            <w:tcBorders>
              <w:top w:val="single" w:color="auto" w:sz="4" w:space="0"/>
              <w:bottom w:val="single" w:color="auto" w:sz="4" w:space="0"/>
            </w:tcBorders>
            <w:noWrap/>
            <w:tcMar>
              <w:top w:w="0" w:type="dxa"/>
              <w:left w:w="84" w:type="dxa"/>
              <w:bottom w:w="0" w:type="dxa"/>
              <w:right w:w="84" w:type="dxa"/>
            </w:tcMar>
            <w:vAlign w:val="center"/>
          </w:tcPr>
          <w:p w14:paraId="104753D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70BB82D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1431C2A3">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784C239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r>
      <w:tr w14:paraId="3B680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4639BD9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单位</w:t>
            </w:r>
          </w:p>
          <w:p w14:paraId="5DBFCD9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8"/>
                <w:rFonts w:hint="default" w:ascii="CESI黑体-GB2312" w:hAnsi="CESI黑体-GB2312" w:eastAsia="CESI黑体-GB2312" w:cs="CESI黑体-GB2312"/>
                <w:b w:val="0"/>
                <w:bCs/>
                <w:sz w:val="21"/>
                <w:szCs w:val="21"/>
              </w:rPr>
              <w:t>名称</w:t>
            </w:r>
          </w:p>
        </w:tc>
        <w:tc>
          <w:tcPr>
            <w:tcW w:w="1086" w:type="dxa"/>
            <w:tcBorders>
              <w:top w:val="single" w:color="auto" w:sz="4" w:space="0"/>
            </w:tcBorders>
            <w:noWrap/>
            <w:tcMar>
              <w:top w:w="0" w:type="dxa"/>
              <w:left w:w="84" w:type="dxa"/>
              <w:bottom w:w="0" w:type="dxa"/>
              <w:right w:w="84" w:type="dxa"/>
            </w:tcMar>
            <w:vAlign w:val="center"/>
          </w:tcPr>
          <w:p w14:paraId="46D8DE5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noWrap/>
            <w:tcMar>
              <w:top w:w="0" w:type="dxa"/>
              <w:left w:w="84" w:type="dxa"/>
              <w:bottom w:w="0" w:type="dxa"/>
              <w:right w:w="84" w:type="dxa"/>
            </w:tcMar>
            <w:vAlign w:val="center"/>
          </w:tcPr>
          <w:p w14:paraId="52363ED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noWrap/>
            <w:tcMar>
              <w:top w:w="0" w:type="dxa"/>
              <w:left w:w="84" w:type="dxa"/>
              <w:bottom w:w="0" w:type="dxa"/>
              <w:right w:w="84" w:type="dxa"/>
            </w:tcMar>
            <w:vAlign w:val="center"/>
          </w:tcPr>
          <w:p w14:paraId="0D8E969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noWrap/>
            <w:tcMar>
              <w:top w:w="0" w:type="dxa"/>
              <w:left w:w="84" w:type="dxa"/>
              <w:bottom w:w="0" w:type="dxa"/>
              <w:right w:w="84" w:type="dxa"/>
            </w:tcMar>
            <w:vAlign w:val="center"/>
          </w:tcPr>
          <w:p w14:paraId="2C928B8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noWrap/>
            <w:tcMar>
              <w:top w:w="0" w:type="dxa"/>
              <w:left w:w="84" w:type="dxa"/>
              <w:bottom w:w="0" w:type="dxa"/>
              <w:right w:w="84" w:type="dxa"/>
            </w:tcMar>
            <w:vAlign w:val="center"/>
          </w:tcPr>
          <w:p w14:paraId="211D40C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noWrap/>
            <w:tcMar>
              <w:top w:w="0" w:type="dxa"/>
              <w:left w:w="84" w:type="dxa"/>
              <w:bottom w:w="0" w:type="dxa"/>
              <w:right w:w="84" w:type="dxa"/>
            </w:tcMar>
            <w:vAlign w:val="center"/>
          </w:tcPr>
          <w:p w14:paraId="6C59E48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noWrap/>
            <w:tcMar>
              <w:top w:w="0" w:type="dxa"/>
              <w:left w:w="84" w:type="dxa"/>
              <w:bottom w:w="0" w:type="dxa"/>
              <w:right w:w="84" w:type="dxa"/>
            </w:tcMar>
            <w:vAlign w:val="center"/>
          </w:tcPr>
          <w:p w14:paraId="216348E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14:paraId="7BAD940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noWrap/>
            <w:tcMar>
              <w:top w:w="0" w:type="dxa"/>
              <w:left w:w="84" w:type="dxa"/>
              <w:bottom w:w="0" w:type="dxa"/>
              <w:right w:w="84" w:type="dxa"/>
            </w:tcMar>
            <w:vAlign w:val="center"/>
          </w:tcPr>
          <w:p w14:paraId="6522EC5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14:paraId="516C3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27"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402F154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1086" w:type="dxa"/>
            <w:tcBorders>
              <w:bottom w:val="single" w:color="auto" w:sz="4" w:space="0"/>
            </w:tcBorders>
            <w:noWrap/>
            <w:tcMar>
              <w:top w:w="0" w:type="dxa"/>
              <w:left w:w="84" w:type="dxa"/>
              <w:bottom w:w="0" w:type="dxa"/>
              <w:right w:w="84" w:type="dxa"/>
            </w:tcMar>
            <w:vAlign w:val="center"/>
          </w:tcPr>
          <w:p w14:paraId="6790259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619" w:type="dxa"/>
            <w:tcBorders>
              <w:bottom w:val="single" w:color="auto" w:sz="4" w:space="0"/>
            </w:tcBorders>
            <w:noWrap/>
            <w:tcMar>
              <w:top w:w="0" w:type="dxa"/>
              <w:left w:w="84" w:type="dxa"/>
              <w:bottom w:w="0" w:type="dxa"/>
              <w:right w:w="84" w:type="dxa"/>
            </w:tcMar>
            <w:vAlign w:val="center"/>
          </w:tcPr>
          <w:p w14:paraId="79E642B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bottom w:val="single" w:color="auto" w:sz="4" w:space="0"/>
            </w:tcBorders>
            <w:noWrap/>
            <w:tcMar>
              <w:top w:w="0" w:type="dxa"/>
              <w:left w:w="84" w:type="dxa"/>
              <w:bottom w:w="0" w:type="dxa"/>
              <w:right w:w="84" w:type="dxa"/>
            </w:tcMar>
            <w:vAlign w:val="center"/>
          </w:tcPr>
          <w:p w14:paraId="5B4DE3D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106" w:type="dxa"/>
            <w:tcBorders>
              <w:bottom w:val="single" w:color="auto" w:sz="4" w:space="0"/>
            </w:tcBorders>
            <w:noWrap/>
            <w:tcMar>
              <w:top w:w="0" w:type="dxa"/>
              <w:left w:w="84" w:type="dxa"/>
              <w:bottom w:w="0" w:type="dxa"/>
              <w:right w:w="84" w:type="dxa"/>
            </w:tcMar>
            <w:vAlign w:val="center"/>
          </w:tcPr>
          <w:p w14:paraId="3331C79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825" w:type="dxa"/>
            <w:tcBorders>
              <w:bottom w:val="single" w:color="auto" w:sz="4" w:space="0"/>
            </w:tcBorders>
            <w:noWrap/>
            <w:tcMar>
              <w:top w:w="0" w:type="dxa"/>
              <w:left w:w="84" w:type="dxa"/>
              <w:bottom w:w="0" w:type="dxa"/>
              <w:right w:w="84" w:type="dxa"/>
            </w:tcMar>
            <w:vAlign w:val="center"/>
          </w:tcPr>
          <w:p w14:paraId="6C25EA1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bottom w:val="single" w:color="auto" w:sz="4" w:space="0"/>
            </w:tcBorders>
            <w:noWrap/>
            <w:tcMar>
              <w:top w:w="0" w:type="dxa"/>
              <w:left w:w="84" w:type="dxa"/>
              <w:bottom w:w="0" w:type="dxa"/>
              <w:right w:w="84" w:type="dxa"/>
            </w:tcMar>
            <w:vAlign w:val="center"/>
          </w:tcPr>
          <w:p w14:paraId="56EF43D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bottom w:val="single" w:color="auto" w:sz="4" w:space="0"/>
            </w:tcBorders>
            <w:noWrap/>
            <w:tcMar>
              <w:top w:w="0" w:type="dxa"/>
              <w:left w:w="84" w:type="dxa"/>
              <w:bottom w:w="0" w:type="dxa"/>
              <w:right w:w="84" w:type="dxa"/>
            </w:tcMar>
            <w:vAlign w:val="center"/>
          </w:tcPr>
          <w:p w14:paraId="07E9DFD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329</w:t>
            </w:r>
          </w:p>
        </w:tc>
        <w:tc>
          <w:tcPr>
            <w:tcW w:w="1320" w:type="dxa"/>
            <w:tcBorders>
              <w:bottom w:val="single" w:color="auto" w:sz="4" w:space="0"/>
            </w:tcBorders>
            <w:noWrap/>
            <w:tcMar>
              <w:top w:w="0" w:type="dxa"/>
              <w:left w:w="84" w:type="dxa"/>
              <w:bottom w:w="0" w:type="dxa"/>
              <w:right w:w="84" w:type="dxa"/>
            </w:tcMar>
            <w:vAlign w:val="center"/>
          </w:tcPr>
          <w:p w14:paraId="1E42C0B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260.03</w:t>
            </w:r>
          </w:p>
        </w:tc>
      </w:tr>
      <w:tr w14:paraId="670E9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08"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38E11E9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县（市、区）</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3E5B668F">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auto" w:sz="4" w:space="0"/>
              <w:bottom w:val="single" w:color="auto" w:sz="4" w:space="0"/>
            </w:tcBorders>
            <w:noWrap/>
            <w:tcMar>
              <w:top w:w="0" w:type="dxa"/>
              <w:left w:w="84" w:type="dxa"/>
              <w:bottom w:w="0" w:type="dxa"/>
              <w:right w:w="84" w:type="dxa"/>
            </w:tcMar>
            <w:vAlign w:val="center"/>
          </w:tcPr>
          <w:p w14:paraId="3C062B6E">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1</w:t>
            </w: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78F6DE83">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1106" w:type="dxa"/>
            <w:tcBorders>
              <w:top w:val="single" w:color="auto" w:sz="4" w:space="0"/>
              <w:bottom w:val="single" w:color="auto" w:sz="4" w:space="0"/>
            </w:tcBorders>
            <w:noWrap/>
            <w:tcMar>
              <w:top w:w="0" w:type="dxa"/>
              <w:left w:w="84" w:type="dxa"/>
              <w:bottom w:w="0" w:type="dxa"/>
              <w:right w:w="84" w:type="dxa"/>
            </w:tcMar>
            <w:vAlign w:val="center"/>
          </w:tcPr>
          <w:p w14:paraId="317B55E2">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auto" w:sz="4" w:space="0"/>
              <w:bottom w:val="single" w:color="auto" w:sz="4" w:space="0"/>
            </w:tcBorders>
            <w:noWrap/>
            <w:tcMar>
              <w:top w:w="0" w:type="dxa"/>
              <w:left w:w="84" w:type="dxa"/>
              <w:bottom w:w="0" w:type="dxa"/>
              <w:right w:w="84" w:type="dxa"/>
            </w:tcMar>
            <w:vAlign w:val="center"/>
          </w:tcPr>
          <w:p w14:paraId="295E352D">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5D6EAA78">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4183062A">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3023</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0D5A1CD1">
            <w:pPr>
              <w:keepNext w:val="0"/>
              <w:keepLines w:val="0"/>
              <w:widowControl/>
              <w:suppressLineNumbers w:val="0"/>
              <w:jc w:val="center"/>
              <w:textAlignment w:val="center"/>
              <w:rPr>
                <w:rFonts w:hint="eastAsia" w:ascii="CESI仿宋-GB2312" w:hAnsi="CESI仿宋-GB2312" w:eastAsia="CESI仿宋-GB2312" w:cs="CESI仿宋-GB2312"/>
                <w:sz w:val="21"/>
                <w:szCs w:val="21"/>
              </w:rPr>
            </w:pPr>
            <w:r>
              <w:rPr>
                <w:rFonts w:hint="eastAsia" w:ascii="宋体" w:hAnsi="宋体" w:eastAsia="宋体" w:cs="宋体"/>
                <w:i w:val="0"/>
                <w:color w:val="000000"/>
                <w:kern w:val="0"/>
                <w:sz w:val="22"/>
                <w:szCs w:val="22"/>
                <w:u w:val="none"/>
                <w:lang w:val="en-US" w:eastAsia="zh-CN" w:bidi="ar"/>
              </w:rPr>
              <w:t>4563.740635</w:t>
            </w:r>
          </w:p>
        </w:tc>
      </w:tr>
      <w:tr w14:paraId="16AC8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39"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59092DC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乡镇（街道）</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72BDD0B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619" w:type="dxa"/>
            <w:tcBorders>
              <w:top w:val="single" w:color="auto" w:sz="4" w:space="0"/>
              <w:bottom w:val="single" w:color="auto" w:sz="4" w:space="0"/>
            </w:tcBorders>
            <w:noWrap/>
            <w:tcMar>
              <w:top w:w="0" w:type="dxa"/>
              <w:left w:w="84" w:type="dxa"/>
              <w:bottom w:w="0" w:type="dxa"/>
              <w:right w:w="84" w:type="dxa"/>
            </w:tcMar>
            <w:vAlign w:val="center"/>
          </w:tcPr>
          <w:p w14:paraId="5EAE890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0345BD1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106" w:type="dxa"/>
            <w:tcBorders>
              <w:top w:val="single" w:color="auto" w:sz="4" w:space="0"/>
              <w:bottom w:val="single" w:color="auto" w:sz="4" w:space="0"/>
            </w:tcBorders>
            <w:noWrap/>
            <w:tcMar>
              <w:top w:w="0" w:type="dxa"/>
              <w:left w:w="84" w:type="dxa"/>
              <w:bottom w:w="0" w:type="dxa"/>
              <w:right w:w="84" w:type="dxa"/>
            </w:tcMar>
            <w:vAlign w:val="center"/>
          </w:tcPr>
          <w:p w14:paraId="396AAAA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825" w:type="dxa"/>
            <w:tcBorders>
              <w:top w:val="single" w:color="auto" w:sz="4" w:space="0"/>
              <w:bottom w:val="single" w:color="auto" w:sz="4" w:space="0"/>
            </w:tcBorders>
            <w:noWrap/>
            <w:tcMar>
              <w:top w:w="0" w:type="dxa"/>
              <w:left w:w="84" w:type="dxa"/>
              <w:bottom w:w="0" w:type="dxa"/>
              <w:right w:w="84" w:type="dxa"/>
            </w:tcMar>
            <w:vAlign w:val="center"/>
          </w:tcPr>
          <w:p w14:paraId="451505B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79313E5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331ED2B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76C81E6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p>
        </w:tc>
      </w:tr>
    </w:tbl>
    <w:p w14:paraId="01800FC9">
      <w:pPr>
        <w:pStyle w:val="4"/>
        <w:widowControl/>
        <w:spacing w:before="0" w:beforeAutospacing="0" w:after="0" w:afterAutospacing="0" w:line="300" w:lineRule="exact"/>
        <w:ind w:firstLine="422"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3A921697">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5"/>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14:paraId="2E101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noWrap/>
            <w:tcMar>
              <w:top w:w="0" w:type="dxa"/>
              <w:left w:w="84" w:type="dxa"/>
              <w:bottom w:w="0" w:type="dxa"/>
              <w:right w:w="84" w:type="dxa"/>
            </w:tcMar>
            <w:vAlign w:val="center"/>
          </w:tcPr>
          <w:p w14:paraId="1793B4AA">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行政许可实施数量（宗）</w:t>
            </w:r>
          </w:p>
        </w:tc>
      </w:tr>
      <w:tr w14:paraId="578CC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933" w:type="dxa"/>
            <w:noWrap/>
            <w:tcMar>
              <w:top w:w="0" w:type="dxa"/>
              <w:left w:w="84" w:type="dxa"/>
              <w:bottom w:w="0" w:type="dxa"/>
              <w:right w:w="84" w:type="dxa"/>
            </w:tcMar>
            <w:vAlign w:val="center"/>
          </w:tcPr>
          <w:p w14:paraId="30432E2F">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单位</w:t>
            </w:r>
            <w:r>
              <w:rPr>
                <w:rStyle w:val="8"/>
                <w:rFonts w:hint="default" w:ascii="CESI黑体-GB2312" w:hAnsi="CESI黑体-GB2312" w:eastAsia="CESI黑体-GB2312" w:cs="CESI黑体-GB2312"/>
                <w:b w:val="0"/>
                <w:bCs/>
                <w:szCs w:val="24"/>
              </w:rPr>
              <w:t>名称</w:t>
            </w:r>
          </w:p>
        </w:tc>
        <w:tc>
          <w:tcPr>
            <w:tcW w:w="1164" w:type="dxa"/>
            <w:noWrap/>
            <w:tcMar>
              <w:top w:w="0" w:type="dxa"/>
              <w:left w:w="84" w:type="dxa"/>
              <w:bottom w:w="0" w:type="dxa"/>
              <w:right w:w="84" w:type="dxa"/>
            </w:tcMar>
            <w:vAlign w:val="center"/>
          </w:tcPr>
          <w:p w14:paraId="73310698">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申请数量</w:t>
            </w:r>
          </w:p>
        </w:tc>
        <w:tc>
          <w:tcPr>
            <w:tcW w:w="1300" w:type="dxa"/>
            <w:noWrap/>
            <w:tcMar>
              <w:top w:w="0" w:type="dxa"/>
              <w:left w:w="84" w:type="dxa"/>
              <w:bottom w:w="0" w:type="dxa"/>
              <w:right w:w="84" w:type="dxa"/>
            </w:tcMar>
            <w:vAlign w:val="center"/>
          </w:tcPr>
          <w:p w14:paraId="32AAE6F1">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受理数量</w:t>
            </w:r>
          </w:p>
        </w:tc>
        <w:tc>
          <w:tcPr>
            <w:tcW w:w="1320" w:type="dxa"/>
            <w:noWrap/>
            <w:tcMar>
              <w:top w:w="0" w:type="dxa"/>
              <w:left w:w="84" w:type="dxa"/>
              <w:bottom w:w="0" w:type="dxa"/>
              <w:right w:w="84" w:type="dxa"/>
            </w:tcMar>
            <w:vAlign w:val="center"/>
          </w:tcPr>
          <w:p w14:paraId="3205D090">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许可数量</w:t>
            </w:r>
          </w:p>
        </w:tc>
        <w:tc>
          <w:tcPr>
            <w:tcW w:w="1514" w:type="dxa"/>
            <w:noWrap/>
            <w:tcMar>
              <w:top w:w="0" w:type="dxa"/>
              <w:left w:w="84" w:type="dxa"/>
              <w:bottom w:w="0" w:type="dxa"/>
              <w:right w:w="84" w:type="dxa"/>
            </w:tcMar>
            <w:vAlign w:val="center"/>
          </w:tcPr>
          <w:p w14:paraId="2AC04DAB">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不予许可</w:t>
            </w:r>
          </w:p>
          <w:p w14:paraId="7AAA3D23">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数量</w:t>
            </w:r>
          </w:p>
        </w:tc>
        <w:tc>
          <w:tcPr>
            <w:tcW w:w="1420" w:type="dxa"/>
            <w:noWrap/>
            <w:tcMar>
              <w:top w:w="0" w:type="dxa"/>
              <w:left w:w="84" w:type="dxa"/>
              <w:bottom w:w="0" w:type="dxa"/>
              <w:right w:w="84" w:type="dxa"/>
            </w:tcMar>
            <w:vAlign w:val="center"/>
          </w:tcPr>
          <w:p w14:paraId="0BB0A99A">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rPr>
            </w:pPr>
            <w:r>
              <w:rPr>
                <w:rStyle w:val="8"/>
                <w:rFonts w:hint="eastAsia" w:ascii="CESI黑体-GB2312" w:hAnsi="CESI黑体-GB2312" w:eastAsia="CESI黑体-GB2312" w:cs="CESI黑体-GB2312"/>
                <w:b w:val="0"/>
                <w:bCs/>
                <w:szCs w:val="24"/>
              </w:rPr>
              <w:t>撤销许可</w:t>
            </w:r>
          </w:p>
          <w:p w14:paraId="08327E89">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8"/>
                <w:rFonts w:hint="eastAsia" w:ascii="CESI黑体-GB2312" w:hAnsi="CESI黑体-GB2312" w:eastAsia="CESI黑体-GB2312" w:cs="CESI黑体-GB2312"/>
                <w:b w:val="0"/>
                <w:bCs/>
                <w:szCs w:val="24"/>
              </w:rPr>
              <w:t>数量</w:t>
            </w:r>
          </w:p>
        </w:tc>
        <w:tc>
          <w:tcPr>
            <w:tcW w:w="1475" w:type="dxa"/>
            <w:noWrap/>
            <w:tcMar>
              <w:top w:w="0" w:type="dxa"/>
              <w:left w:w="84" w:type="dxa"/>
              <w:bottom w:w="0" w:type="dxa"/>
              <w:right w:w="84" w:type="dxa"/>
            </w:tcMar>
            <w:vAlign w:val="center"/>
          </w:tcPr>
          <w:p w14:paraId="61D9A5D6">
            <w:pPr>
              <w:pStyle w:val="4"/>
              <w:widowControl/>
              <w:spacing w:before="0" w:beforeAutospacing="0" w:after="0" w:afterAutospacing="0" w:line="420" w:lineRule="exact"/>
              <w:jc w:val="center"/>
              <w:rPr>
                <w:rStyle w:val="8"/>
                <w:rFonts w:hint="eastAsia" w:ascii="CESI黑体-GB2312" w:hAnsi="CESI黑体-GB2312" w:eastAsia="CESI黑体-GB2312" w:cs="CESI黑体-GB2312"/>
                <w:b w:val="0"/>
                <w:bCs/>
                <w:szCs w:val="24"/>
                <w:lang w:eastAsia="zh-CN"/>
              </w:rPr>
            </w:pPr>
            <w:r>
              <w:rPr>
                <w:rStyle w:val="8"/>
                <w:rFonts w:hint="eastAsia" w:ascii="CESI黑体-GB2312" w:hAnsi="CESI黑体-GB2312" w:eastAsia="CESI黑体-GB2312" w:cs="CESI黑体-GB2312"/>
                <w:b w:val="0"/>
                <w:bCs/>
                <w:szCs w:val="24"/>
                <w:lang w:eastAsia="zh-CN"/>
              </w:rPr>
              <w:t>其他</w:t>
            </w:r>
          </w:p>
        </w:tc>
      </w:tr>
      <w:tr w14:paraId="7D5F5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17" w:hRule="atLeast"/>
          <w:jc w:val="center"/>
        </w:trPr>
        <w:tc>
          <w:tcPr>
            <w:tcW w:w="933" w:type="dxa"/>
            <w:tcBorders>
              <w:bottom w:val="single" w:color="auto" w:sz="4" w:space="0"/>
            </w:tcBorders>
            <w:noWrap/>
            <w:tcMar>
              <w:top w:w="0" w:type="dxa"/>
              <w:left w:w="84" w:type="dxa"/>
              <w:bottom w:w="0" w:type="dxa"/>
              <w:right w:w="84" w:type="dxa"/>
            </w:tcMar>
            <w:vAlign w:val="center"/>
          </w:tcPr>
          <w:p w14:paraId="5520572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4"/>
                <w:szCs w:val="24"/>
                <w:lang w:val="en-US" w:eastAsia="zh-CN" w:bidi="ar-SA"/>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1164" w:type="dxa"/>
            <w:tcBorders>
              <w:bottom w:val="single" w:color="auto" w:sz="4" w:space="0"/>
            </w:tcBorders>
            <w:noWrap/>
            <w:tcMar>
              <w:top w:w="0" w:type="dxa"/>
              <w:left w:w="84" w:type="dxa"/>
              <w:bottom w:w="0" w:type="dxa"/>
              <w:right w:w="84" w:type="dxa"/>
            </w:tcMar>
            <w:vAlign w:val="center"/>
          </w:tcPr>
          <w:p w14:paraId="57802BB4">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宋体" w:hAnsi="宋体" w:cs="宋体"/>
                <w:i w:val="0"/>
                <w:iCs w:val="0"/>
                <w:color w:val="000000"/>
                <w:kern w:val="0"/>
                <w:sz w:val="22"/>
                <w:szCs w:val="22"/>
                <w:u w:val="none"/>
                <w:lang w:val="en-US" w:eastAsia="zh-CN" w:bidi="ar"/>
              </w:rPr>
              <w:t>18559</w:t>
            </w:r>
          </w:p>
        </w:tc>
        <w:tc>
          <w:tcPr>
            <w:tcW w:w="1300" w:type="dxa"/>
            <w:tcBorders>
              <w:bottom w:val="single" w:color="auto" w:sz="4" w:space="0"/>
            </w:tcBorders>
            <w:noWrap/>
            <w:tcMar>
              <w:top w:w="0" w:type="dxa"/>
              <w:left w:w="84" w:type="dxa"/>
              <w:bottom w:w="0" w:type="dxa"/>
              <w:right w:w="84" w:type="dxa"/>
            </w:tcMar>
            <w:vAlign w:val="center"/>
          </w:tcPr>
          <w:p w14:paraId="5B478C8D">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宋体" w:hAnsi="宋体" w:cs="宋体"/>
                <w:i w:val="0"/>
                <w:iCs w:val="0"/>
                <w:color w:val="000000"/>
                <w:kern w:val="0"/>
                <w:sz w:val="22"/>
                <w:szCs w:val="22"/>
                <w:u w:val="none"/>
                <w:lang w:val="en-US" w:eastAsia="zh-CN" w:bidi="ar"/>
              </w:rPr>
              <w:t>18559</w:t>
            </w:r>
          </w:p>
        </w:tc>
        <w:tc>
          <w:tcPr>
            <w:tcW w:w="1320" w:type="dxa"/>
            <w:tcBorders>
              <w:bottom w:val="single" w:color="auto" w:sz="4" w:space="0"/>
            </w:tcBorders>
            <w:noWrap/>
            <w:tcMar>
              <w:top w:w="0" w:type="dxa"/>
              <w:left w:w="84" w:type="dxa"/>
              <w:bottom w:w="0" w:type="dxa"/>
              <w:right w:w="84" w:type="dxa"/>
            </w:tcMar>
            <w:vAlign w:val="center"/>
          </w:tcPr>
          <w:p w14:paraId="4A433766">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宋体" w:hAnsi="宋体" w:cs="宋体"/>
                <w:i w:val="0"/>
                <w:iCs w:val="0"/>
                <w:color w:val="000000"/>
                <w:kern w:val="0"/>
                <w:sz w:val="22"/>
                <w:szCs w:val="22"/>
                <w:u w:val="none"/>
                <w:lang w:val="en-US" w:eastAsia="zh-CN" w:bidi="ar"/>
              </w:rPr>
              <w:t>18559</w:t>
            </w:r>
          </w:p>
        </w:tc>
        <w:tc>
          <w:tcPr>
            <w:tcW w:w="1514" w:type="dxa"/>
            <w:tcBorders>
              <w:bottom w:val="single" w:color="auto" w:sz="4" w:space="0"/>
            </w:tcBorders>
            <w:noWrap/>
            <w:tcMar>
              <w:top w:w="0" w:type="dxa"/>
              <w:left w:w="84" w:type="dxa"/>
              <w:bottom w:w="0" w:type="dxa"/>
              <w:right w:w="84" w:type="dxa"/>
            </w:tcMar>
            <w:vAlign w:val="center"/>
          </w:tcPr>
          <w:p w14:paraId="0330D41B">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宋体" w:hAnsi="宋体" w:cs="宋体"/>
                <w:i w:val="0"/>
                <w:iCs w:val="0"/>
                <w:color w:val="000000"/>
                <w:kern w:val="0"/>
                <w:sz w:val="22"/>
                <w:szCs w:val="22"/>
                <w:u w:val="none"/>
                <w:lang w:val="en-US" w:eastAsia="zh-CN" w:bidi="ar"/>
              </w:rPr>
              <w:t>0</w:t>
            </w:r>
          </w:p>
        </w:tc>
        <w:tc>
          <w:tcPr>
            <w:tcW w:w="1420" w:type="dxa"/>
            <w:tcBorders>
              <w:bottom w:val="single" w:color="auto" w:sz="4" w:space="0"/>
            </w:tcBorders>
            <w:noWrap/>
            <w:tcMar>
              <w:top w:w="0" w:type="dxa"/>
              <w:left w:w="84" w:type="dxa"/>
              <w:bottom w:w="0" w:type="dxa"/>
              <w:right w:w="84" w:type="dxa"/>
            </w:tcMar>
            <w:vAlign w:val="center"/>
          </w:tcPr>
          <w:p w14:paraId="4AC983DB">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宋体" w:hAnsi="宋体" w:cs="宋体"/>
                <w:i w:val="0"/>
                <w:iCs w:val="0"/>
                <w:color w:val="000000"/>
                <w:kern w:val="0"/>
                <w:sz w:val="22"/>
                <w:szCs w:val="22"/>
                <w:u w:val="none"/>
                <w:lang w:val="en-US" w:eastAsia="zh-CN" w:bidi="ar"/>
              </w:rPr>
              <w:t>5</w:t>
            </w:r>
          </w:p>
        </w:tc>
        <w:tc>
          <w:tcPr>
            <w:tcW w:w="1475" w:type="dxa"/>
            <w:tcBorders>
              <w:bottom w:val="single" w:color="auto" w:sz="4" w:space="0"/>
            </w:tcBorders>
            <w:noWrap/>
            <w:tcMar>
              <w:top w:w="0" w:type="dxa"/>
              <w:left w:w="84" w:type="dxa"/>
              <w:bottom w:w="0" w:type="dxa"/>
              <w:right w:w="84" w:type="dxa"/>
            </w:tcMar>
            <w:vAlign w:val="center"/>
          </w:tcPr>
          <w:p w14:paraId="15C94F60">
            <w:pPr>
              <w:keepNext w:val="0"/>
              <w:keepLines w:val="0"/>
              <w:widowControl/>
              <w:suppressLineNumbers w:val="0"/>
              <w:jc w:val="center"/>
              <w:textAlignment w:val="center"/>
              <w:rPr>
                <w:rFonts w:hint="eastAsia" w:ascii="CESI仿宋-GB2312" w:hAnsi="CESI仿宋-GB2312" w:eastAsia="CESI仿宋-GB2312" w:cs="CESI仿宋-GB2312"/>
                <w:kern w:val="2"/>
                <w:sz w:val="16"/>
                <w:szCs w:val="16"/>
                <w:lang w:val="en-US" w:eastAsia="zh-CN" w:bidi="ar-SA"/>
              </w:rPr>
            </w:pPr>
            <w:r>
              <w:rPr>
                <w:rFonts w:hint="eastAsia" w:ascii="CESI仿宋-GB2312" w:hAnsi="CESI仿宋-GB2312" w:eastAsia="CESI仿宋-GB2312" w:cs="CESI仿宋-GB2312"/>
                <w:sz w:val="22"/>
                <w:szCs w:val="22"/>
                <w:lang w:val="en-US" w:eastAsia="zh-CN"/>
              </w:rPr>
              <w:t>0</w:t>
            </w:r>
          </w:p>
        </w:tc>
      </w:tr>
      <w:tr w14:paraId="6A474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17" w:hRule="atLeast"/>
          <w:jc w:val="center"/>
        </w:trPr>
        <w:tc>
          <w:tcPr>
            <w:tcW w:w="933" w:type="dxa"/>
            <w:tcBorders>
              <w:top w:val="single" w:color="auto" w:sz="4" w:space="0"/>
              <w:bottom w:val="single" w:color="auto" w:sz="4" w:space="0"/>
            </w:tcBorders>
            <w:noWrap/>
            <w:tcMar>
              <w:top w:w="0" w:type="dxa"/>
              <w:left w:w="84" w:type="dxa"/>
              <w:bottom w:w="0" w:type="dxa"/>
              <w:right w:w="84" w:type="dxa"/>
            </w:tcMar>
            <w:vAlign w:val="center"/>
          </w:tcPr>
          <w:p w14:paraId="4126028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4"/>
                <w:szCs w:val="24"/>
                <w:lang w:val="en-US" w:eastAsia="zh-CN" w:bidi="ar-SA"/>
              </w:rPr>
            </w:pPr>
            <w:r>
              <w:rPr>
                <w:rFonts w:hint="eastAsia" w:ascii="CESI仿宋-GB2312" w:hAnsi="CESI仿宋-GB2312" w:eastAsia="CESI仿宋-GB2312" w:cs="CESI仿宋-GB2312"/>
                <w:sz w:val="21"/>
                <w:szCs w:val="21"/>
                <w:lang w:eastAsia="zh-CN"/>
              </w:rPr>
              <w:t>县（市、区）</w:t>
            </w:r>
          </w:p>
        </w:tc>
        <w:tc>
          <w:tcPr>
            <w:tcW w:w="1164" w:type="dxa"/>
            <w:tcBorders>
              <w:top w:val="single" w:color="auto" w:sz="4" w:space="0"/>
              <w:bottom w:val="single" w:color="auto" w:sz="4" w:space="0"/>
            </w:tcBorders>
            <w:noWrap/>
            <w:tcMar>
              <w:top w:w="0" w:type="dxa"/>
              <w:left w:w="84" w:type="dxa"/>
              <w:bottom w:w="0" w:type="dxa"/>
              <w:right w:w="84" w:type="dxa"/>
            </w:tcMar>
            <w:vAlign w:val="center"/>
          </w:tcPr>
          <w:p w14:paraId="59BF948B">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82463</w:t>
            </w:r>
          </w:p>
        </w:tc>
        <w:tc>
          <w:tcPr>
            <w:tcW w:w="1300" w:type="dxa"/>
            <w:tcBorders>
              <w:top w:val="single" w:color="auto" w:sz="4" w:space="0"/>
              <w:bottom w:val="single" w:color="auto" w:sz="4" w:space="0"/>
            </w:tcBorders>
            <w:noWrap/>
            <w:tcMar>
              <w:top w:w="0" w:type="dxa"/>
              <w:left w:w="84" w:type="dxa"/>
              <w:bottom w:w="0" w:type="dxa"/>
              <w:right w:w="84" w:type="dxa"/>
            </w:tcMar>
            <w:vAlign w:val="center"/>
          </w:tcPr>
          <w:p w14:paraId="5784DA6D">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82440</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583F60E7">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81488</w:t>
            </w:r>
          </w:p>
        </w:tc>
        <w:tc>
          <w:tcPr>
            <w:tcW w:w="1514" w:type="dxa"/>
            <w:tcBorders>
              <w:top w:val="single" w:color="auto" w:sz="4" w:space="0"/>
              <w:bottom w:val="single" w:color="auto" w:sz="4" w:space="0"/>
            </w:tcBorders>
            <w:noWrap/>
            <w:tcMar>
              <w:top w:w="0" w:type="dxa"/>
              <w:left w:w="84" w:type="dxa"/>
              <w:bottom w:w="0" w:type="dxa"/>
              <w:right w:w="84" w:type="dxa"/>
            </w:tcMar>
            <w:vAlign w:val="center"/>
          </w:tcPr>
          <w:p w14:paraId="0D1B1F5C">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3</w:t>
            </w:r>
          </w:p>
        </w:tc>
        <w:tc>
          <w:tcPr>
            <w:tcW w:w="1420" w:type="dxa"/>
            <w:tcBorders>
              <w:top w:val="single" w:color="auto" w:sz="4" w:space="0"/>
              <w:bottom w:val="single" w:color="auto" w:sz="4" w:space="0"/>
            </w:tcBorders>
            <w:noWrap/>
            <w:tcMar>
              <w:top w:w="0" w:type="dxa"/>
              <w:left w:w="84" w:type="dxa"/>
              <w:bottom w:w="0" w:type="dxa"/>
              <w:right w:w="84" w:type="dxa"/>
            </w:tcMar>
            <w:vAlign w:val="center"/>
          </w:tcPr>
          <w:p w14:paraId="63876F69">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13</w:t>
            </w:r>
          </w:p>
        </w:tc>
        <w:tc>
          <w:tcPr>
            <w:tcW w:w="1475" w:type="dxa"/>
            <w:tcBorders>
              <w:top w:val="single" w:color="auto" w:sz="4" w:space="0"/>
              <w:bottom w:val="single" w:color="auto" w:sz="4" w:space="0"/>
            </w:tcBorders>
            <w:noWrap/>
            <w:tcMar>
              <w:top w:w="0" w:type="dxa"/>
              <w:left w:w="84" w:type="dxa"/>
              <w:bottom w:w="0" w:type="dxa"/>
              <w:right w:w="84" w:type="dxa"/>
            </w:tcMar>
            <w:vAlign w:val="center"/>
          </w:tcPr>
          <w:p w14:paraId="1D33E657">
            <w:pPr>
              <w:keepNext w:val="0"/>
              <w:keepLines w:val="0"/>
              <w:widowControl/>
              <w:suppressLineNumbers w:val="0"/>
              <w:jc w:val="center"/>
              <w:textAlignment w:val="center"/>
              <w:rPr>
                <w:rFonts w:hint="eastAsia" w:ascii="CESI仿宋-GB2312" w:hAnsi="CESI仿宋-GB2312" w:eastAsia="CESI仿宋-GB2312" w:cs="CESI仿宋-GB2312"/>
                <w:sz w:val="16"/>
                <w:szCs w:val="16"/>
              </w:rPr>
            </w:pPr>
            <w:r>
              <w:rPr>
                <w:rFonts w:hint="eastAsia" w:ascii="宋体" w:hAnsi="宋体" w:eastAsia="宋体" w:cs="宋体"/>
                <w:i w:val="0"/>
                <w:color w:val="000000"/>
                <w:kern w:val="0"/>
                <w:sz w:val="22"/>
                <w:szCs w:val="22"/>
                <w:u w:val="none"/>
                <w:lang w:val="en-US" w:eastAsia="zh-CN" w:bidi="ar"/>
              </w:rPr>
              <w:t>807</w:t>
            </w:r>
          </w:p>
        </w:tc>
      </w:tr>
      <w:tr w14:paraId="1F110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0" w:hRule="atLeast"/>
          <w:jc w:val="center"/>
        </w:trPr>
        <w:tc>
          <w:tcPr>
            <w:tcW w:w="933" w:type="dxa"/>
            <w:tcBorders>
              <w:top w:val="single" w:color="auto" w:sz="4" w:space="0"/>
              <w:bottom w:val="single" w:color="auto" w:sz="4" w:space="0"/>
            </w:tcBorders>
            <w:noWrap/>
            <w:tcMar>
              <w:top w:w="0" w:type="dxa"/>
              <w:left w:w="84" w:type="dxa"/>
              <w:bottom w:w="0" w:type="dxa"/>
              <w:right w:w="84" w:type="dxa"/>
            </w:tcMar>
            <w:vAlign w:val="center"/>
          </w:tcPr>
          <w:p w14:paraId="77D28C0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4"/>
                <w:szCs w:val="24"/>
                <w:lang w:val="en-US" w:eastAsia="zh-CN" w:bidi="ar-SA"/>
              </w:rPr>
            </w:pPr>
            <w:r>
              <w:rPr>
                <w:rFonts w:hint="eastAsia" w:ascii="CESI仿宋-GB2312" w:hAnsi="CESI仿宋-GB2312" w:eastAsia="CESI仿宋-GB2312" w:cs="CESI仿宋-GB2312"/>
                <w:sz w:val="21"/>
                <w:szCs w:val="21"/>
                <w:lang w:eastAsia="zh-CN"/>
              </w:rPr>
              <w:t>乡镇（街道）</w:t>
            </w:r>
          </w:p>
        </w:tc>
        <w:tc>
          <w:tcPr>
            <w:tcW w:w="1164" w:type="dxa"/>
            <w:tcBorders>
              <w:top w:val="single" w:color="auto" w:sz="4" w:space="0"/>
              <w:bottom w:val="single" w:color="auto" w:sz="4" w:space="0"/>
            </w:tcBorders>
            <w:noWrap/>
            <w:tcMar>
              <w:top w:w="0" w:type="dxa"/>
              <w:left w:w="84" w:type="dxa"/>
              <w:bottom w:w="0" w:type="dxa"/>
              <w:right w:w="84" w:type="dxa"/>
            </w:tcMar>
            <w:vAlign w:val="center"/>
          </w:tcPr>
          <w:p w14:paraId="0897130D">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c>
          <w:tcPr>
            <w:tcW w:w="1300" w:type="dxa"/>
            <w:tcBorders>
              <w:top w:val="single" w:color="auto" w:sz="4" w:space="0"/>
              <w:bottom w:val="single" w:color="auto" w:sz="4" w:space="0"/>
            </w:tcBorders>
            <w:noWrap/>
            <w:tcMar>
              <w:top w:w="0" w:type="dxa"/>
              <w:left w:w="84" w:type="dxa"/>
              <w:bottom w:w="0" w:type="dxa"/>
              <w:right w:w="84" w:type="dxa"/>
            </w:tcMar>
            <w:vAlign w:val="center"/>
          </w:tcPr>
          <w:p w14:paraId="14408C1C">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1B8A125F">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c>
          <w:tcPr>
            <w:tcW w:w="1514" w:type="dxa"/>
            <w:tcBorders>
              <w:top w:val="single" w:color="auto" w:sz="4" w:space="0"/>
              <w:bottom w:val="single" w:color="auto" w:sz="4" w:space="0"/>
            </w:tcBorders>
            <w:noWrap/>
            <w:tcMar>
              <w:top w:w="0" w:type="dxa"/>
              <w:left w:w="84" w:type="dxa"/>
              <w:bottom w:w="0" w:type="dxa"/>
              <w:right w:w="84" w:type="dxa"/>
            </w:tcMar>
            <w:vAlign w:val="center"/>
          </w:tcPr>
          <w:p w14:paraId="500A749D">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c>
          <w:tcPr>
            <w:tcW w:w="1420" w:type="dxa"/>
            <w:tcBorders>
              <w:top w:val="single" w:color="auto" w:sz="4" w:space="0"/>
              <w:bottom w:val="single" w:color="auto" w:sz="4" w:space="0"/>
            </w:tcBorders>
            <w:noWrap/>
            <w:tcMar>
              <w:top w:w="0" w:type="dxa"/>
              <w:left w:w="84" w:type="dxa"/>
              <w:bottom w:w="0" w:type="dxa"/>
              <w:right w:w="84" w:type="dxa"/>
            </w:tcMar>
            <w:vAlign w:val="center"/>
          </w:tcPr>
          <w:p w14:paraId="49C7BDC4">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c>
          <w:tcPr>
            <w:tcW w:w="1475" w:type="dxa"/>
            <w:tcBorders>
              <w:top w:val="single" w:color="auto" w:sz="4" w:space="0"/>
              <w:bottom w:val="single" w:color="auto" w:sz="4" w:space="0"/>
            </w:tcBorders>
            <w:noWrap/>
            <w:tcMar>
              <w:top w:w="0" w:type="dxa"/>
              <w:left w:w="84" w:type="dxa"/>
              <w:bottom w:w="0" w:type="dxa"/>
              <w:right w:w="84" w:type="dxa"/>
            </w:tcMar>
            <w:vAlign w:val="center"/>
          </w:tcPr>
          <w:p w14:paraId="6EC50F4B">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p>
        </w:tc>
      </w:tr>
    </w:tbl>
    <w:p w14:paraId="163B4FE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14:paraId="1D480525">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8"/>
          <w:rFonts w:hint="eastAsia" w:ascii="CESI楷体-GB2312" w:hAnsi="CESI楷体-GB2312" w:eastAsia="CESI楷体-GB2312" w:cs="CESI楷体-GB2312"/>
          <w:b w:val="0"/>
          <w:bCs w:val="0"/>
          <w:sz w:val="16"/>
          <w:szCs w:val="16"/>
        </w:rPr>
        <w:t> </w:t>
      </w:r>
    </w:p>
    <w:tbl>
      <w:tblPr>
        <w:tblStyle w:val="5"/>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14:paraId="0FD51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noWrap/>
            <w:tcMar>
              <w:top w:w="0" w:type="dxa"/>
              <w:left w:w="84" w:type="dxa"/>
              <w:bottom w:w="0" w:type="dxa"/>
              <w:right w:w="84" w:type="dxa"/>
            </w:tcMar>
            <w:vAlign w:val="center"/>
          </w:tcPr>
          <w:p w14:paraId="75363328">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单位</w:t>
            </w:r>
            <w:r>
              <w:rPr>
                <w:rStyle w:val="8"/>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noWrap/>
            <w:tcMar>
              <w:top w:w="0" w:type="dxa"/>
              <w:left w:w="84" w:type="dxa"/>
              <w:bottom w:w="0" w:type="dxa"/>
              <w:right w:w="84" w:type="dxa"/>
            </w:tcMar>
            <w:vAlign w:val="center"/>
          </w:tcPr>
          <w:p w14:paraId="1D2A246A">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noWrap/>
            <w:tcMar>
              <w:top w:w="0" w:type="dxa"/>
              <w:left w:w="84" w:type="dxa"/>
              <w:bottom w:w="0" w:type="dxa"/>
              <w:right w:w="84" w:type="dxa"/>
            </w:tcMar>
            <w:vAlign w:val="center"/>
          </w:tcPr>
          <w:p w14:paraId="6D2F9F2F">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noWrap/>
            <w:tcMar>
              <w:top w:w="0" w:type="dxa"/>
              <w:left w:w="84" w:type="dxa"/>
              <w:bottom w:w="0" w:type="dxa"/>
              <w:right w:w="84" w:type="dxa"/>
            </w:tcMar>
            <w:vAlign w:val="center"/>
          </w:tcPr>
          <w:p w14:paraId="2B2074DE">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合计</w:t>
            </w:r>
          </w:p>
          <w:p w14:paraId="14C7664F">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tc>
      </w:tr>
      <w:tr w14:paraId="51D7C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82" w:type="dxa"/>
            <w:vMerge w:val="continue"/>
            <w:noWrap/>
            <w:tcMar>
              <w:top w:w="0" w:type="dxa"/>
              <w:left w:w="84" w:type="dxa"/>
              <w:bottom w:w="0" w:type="dxa"/>
              <w:right w:w="84" w:type="dxa"/>
            </w:tcMar>
            <w:vAlign w:val="center"/>
          </w:tcPr>
          <w:p w14:paraId="31729901">
            <w:pPr>
              <w:spacing w:line="240" w:lineRule="auto"/>
              <w:jc w:val="center"/>
              <w:rPr>
                <w:rFonts w:hint="eastAsia" w:ascii="CESI黑体-GB2312" w:hAnsi="CESI黑体-GB2312" w:eastAsia="CESI黑体-GB2312" w:cs="CESI黑体-GB2312"/>
                <w:bCs/>
                <w:sz w:val="21"/>
                <w:szCs w:val="21"/>
              </w:rPr>
            </w:pPr>
          </w:p>
        </w:tc>
        <w:tc>
          <w:tcPr>
            <w:tcW w:w="697" w:type="dxa"/>
            <w:vMerge w:val="restart"/>
            <w:noWrap/>
            <w:tcMar>
              <w:top w:w="0" w:type="dxa"/>
              <w:left w:w="84" w:type="dxa"/>
              <w:bottom w:w="0" w:type="dxa"/>
              <w:right w:w="84" w:type="dxa"/>
            </w:tcMar>
            <w:vAlign w:val="center"/>
          </w:tcPr>
          <w:p w14:paraId="20651FD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查封场所、设施或者财物</w:t>
            </w:r>
          </w:p>
          <w:p w14:paraId="00B9DD9C">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noWrap/>
            <w:tcMar>
              <w:top w:w="0" w:type="dxa"/>
              <w:left w:w="84" w:type="dxa"/>
              <w:bottom w:w="0" w:type="dxa"/>
              <w:right w:w="84" w:type="dxa"/>
            </w:tcMar>
            <w:vAlign w:val="center"/>
          </w:tcPr>
          <w:p w14:paraId="18EBB2E5">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扣押财物</w:t>
            </w:r>
          </w:p>
        </w:tc>
        <w:tc>
          <w:tcPr>
            <w:tcW w:w="685" w:type="dxa"/>
            <w:vMerge w:val="restart"/>
            <w:noWrap/>
            <w:tcMar>
              <w:top w:w="0" w:type="dxa"/>
              <w:left w:w="84" w:type="dxa"/>
              <w:bottom w:w="0" w:type="dxa"/>
              <w:right w:w="84" w:type="dxa"/>
            </w:tcMar>
            <w:vAlign w:val="center"/>
          </w:tcPr>
          <w:p w14:paraId="21B40F8B">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冻结存款、汇款</w:t>
            </w:r>
          </w:p>
        </w:tc>
        <w:tc>
          <w:tcPr>
            <w:tcW w:w="683" w:type="dxa"/>
            <w:vMerge w:val="restart"/>
            <w:noWrap/>
            <w:tcMar>
              <w:top w:w="0" w:type="dxa"/>
              <w:left w:w="84" w:type="dxa"/>
              <w:bottom w:w="0" w:type="dxa"/>
              <w:right w:w="84" w:type="dxa"/>
            </w:tcMar>
            <w:vAlign w:val="center"/>
          </w:tcPr>
          <w:p w14:paraId="4EAD271B">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其他行政强制措施</w:t>
            </w:r>
          </w:p>
        </w:tc>
        <w:tc>
          <w:tcPr>
            <w:tcW w:w="4154" w:type="dxa"/>
            <w:gridSpan w:val="6"/>
            <w:noWrap/>
            <w:tcMar>
              <w:top w:w="0" w:type="dxa"/>
              <w:left w:w="84" w:type="dxa"/>
              <w:bottom w:w="0" w:type="dxa"/>
              <w:right w:w="84" w:type="dxa"/>
            </w:tcMar>
            <w:vAlign w:val="center"/>
          </w:tcPr>
          <w:p w14:paraId="0B1E493D">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行政机关强制执行</w:t>
            </w:r>
          </w:p>
        </w:tc>
        <w:tc>
          <w:tcPr>
            <w:tcW w:w="687" w:type="dxa"/>
            <w:vMerge w:val="restart"/>
            <w:noWrap/>
            <w:tcMar>
              <w:top w:w="0" w:type="dxa"/>
              <w:left w:w="84" w:type="dxa"/>
              <w:bottom w:w="0" w:type="dxa"/>
              <w:right w:w="84" w:type="dxa"/>
            </w:tcMar>
            <w:vAlign w:val="center"/>
          </w:tcPr>
          <w:p w14:paraId="26447714">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申请法院强制执行</w:t>
            </w:r>
          </w:p>
        </w:tc>
        <w:tc>
          <w:tcPr>
            <w:tcW w:w="795" w:type="dxa"/>
            <w:vMerge w:val="continue"/>
            <w:noWrap/>
            <w:tcMar>
              <w:top w:w="0" w:type="dxa"/>
              <w:left w:w="84" w:type="dxa"/>
              <w:bottom w:w="0" w:type="dxa"/>
              <w:right w:w="84" w:type="dxa"/>
            </w:tcMar>
            <w:vAlign w:val="center"/>
          </w:tcPr>
          <w:p w14:paraId="0E7F393C">
            <w:pPr>
              <w:spacing w:line="240" w:lineRule="auto"/>
              <w:jc w:val="center"/>
              <w:rPr>
                <w:rFonts w:hint="eastAsia" w:ascii="CESI黑体-GB2312" w:hAnsi="CESI黑体-GB2312" w:eastAsia="CESI黑体-GB2312" w:cs="CESI黑体-GB2312"/>
                <w:bCs/>
                <w:sz w:val="21"/>
                <w:szCs w:val="21"/>
              </w:rPr>
            </w:pPr>
          </w:p>
        </w:tc>
      </w:tr>
      <w:tr w14:paraId="7C33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82" w:type="dxa"/>
            <w:vMerge w:val="continue"/>
            <w:noWrap/>
            <w:tcMar>
              <w:top w:w="0" w:type="dxa"/>
              <w:left w:w="84" w:type="dxa"/>
              <w:bottom w:w="0" w:type="dxa"/>
              <w:right w:w="84" w:type="dxa"/>
            </w:tcMar>
            <w:vAlign w:val="center"/>
          </w:tcPr>
          <w:p w14:paraId="764B1024">
            <w:pPr>
              <w:spacing w:line="240" w:lineRule="auto"/>
              <w:jc w:val="center"/>
              <w:rPr>
                <w:rFonts w:hint="eastAsia" w:ascii="CESI黑体-GB2312" w:hAnsi="CESI黑体-GB2312" w:eastAsia="CESI黑体-GB2312" w:cs="CESI黑体-GB2312"/>
                <w:bCs/>
                <w:sz w:val="21"/>
                <w:szCs w:val="21"/>
              </w:rPr>
            </w:pPr>
          </w:p>
        </w:tc>
        <w:tc>
          <w:tcPr>
            <w:tcW w:w="697" w:type="dxa"/>
            <w:vMerge w:val="continue"/>
            <w:noWrap/>
            <w:tcMar>
              <w:top w:w="0" w:type="dxa"/>
              <w:left w:w="84" w:type="dxa"/>
              <w:bottom w:w="0" w:type="dxa"/>
              <w:right w:w="84" w:type="dxa"/>
            </w:tcMar>
            <w:vAlign w:val="center"/>
          </w:tcPr>
          <w:p w14:paraId="0B6C11A9">
            <w:pPr>
              <w:spacing w:line="240" w:lineRule="auto"/>
              <w:jc w:val="center"/>
              <w:rPr>
                <w:rFonts w:hint="eastAsia" w:ascii="CESI黑体-GB2312" w:hAnsi="CESI黑体-GB2312" w:eastAsia="CESI黑体-GB2312" w:cs="CESI黑体-GB2312"/>
                <w:bCs/>
                <w:sz w:val="21"/>
                <w:szCs w:val="21"/>
              </w:rPr>
            </w:pPr>
          </w:p>
        </w:tc>
        <w:tc>
          <w:tcPr>
            <w:tcW w:w="643" w:type="dxa"/>
            <w:vMerge w:val="continue"/>
            <w:noWrap/>
            <w:tcMar>
              <w:top w:w="0" w:type="dxa"/>
              <w:left w:w="84" w:type="dxa"/>
              <w:bottom w:w="0" w:type="dxa"/>
              <w:right w:w="84" w:type="dxa"/>
            </w:tcMar>
            <w:vAlign w:val="center"/>
          </w:tcPr>
          <w:p w14:paraId="356233A2">
            <w:pPr>
              <w:spacing w:line="240" w:lineRule="auto"/>
              <w:jc w:val="center"/>
              <w:rPr>
                <w:rFonts w:hint="eastAsia" w:ascii="CESI黑体-GB2312" w:hAnsi="CESI黑体-GB2312" w:eastAsia="CESI黑体-GB2312" w:cs="CESI黑体-GB2312"/>
                <w:bCs/>
                <w:sz w:val="21"/>
                <w:szCs w:val="21"/>
              </w:rPr>
            </w:pPr>
          </w:p>
        </w:tc>
        <w:tc>
          <w:tcPr>
            <w:tcW w:w="685" w:type="dxa"/>
            <w:vMerge w:val="continue"/>
            <w:noWrap/>
            <w:tcMar>
              <w:top w:w="0" w:type="dxa"/>
              <w:left w:w="84" w:type="dxa"/>
              <w:bottom w:w="0" w:type="dxa"/>
              <w:right w:w="84" w:type="dxa"/>
            </w:tcMar>
            <w:vAlign w:val="center"/>
          </w:tcPr>
          <w:p w14:paraId="51F24327">
            <w:pPr>
              <w:spacing w:line="240" w:lineRule="auto"/>
              <w:jc w:val="center"/>
              <w:rPr>
                <w:rFonts w:hint="eastAsia" w:ascii="CESI黑体-GB2312" w:hAnsi="CESI黑体-GB2312" w:eastAsia="CESI黑体-GB2312" w:cs="CESI黑体-GB2312"/>
                <w:bCs/>
                <w:sz w:val="21"/>
                <w:szCs w:val="21"/>
              </w:rPr>
            </w:pPr>
          </w:p>
        </w:tc>
        <w:tc>
          <w:tcPr>
            <w:tcW w:w="683" w:type="dxa"/>
            <w:vMerge w:val="continue"/>
            <w:noWrap/>
            <w:tcMar>
              <w:top w:w="0" w:type="dxa"/>
              <w:left w:w="84" w:type="dxa"/>
              <w:bottom w:w="0" w:type="dxa"/>
              <w:right w:w="84" w:type="dxa"/>
            </w:tcMar>
            <w:vAlign w:val="center"/>
          </w:tcPr>
          <w:p w14:paraId="0A1F7635">
            <w:pPr>
              <w:spacing w:line="240" w:lineRule="auto"/>
              <w:jc w:val="center"/>
              <w:rPr>
                <w:rFonts w:hint="eastAsia" w:ascii="CESI黑体-GB2312" w:hAnsi="CESI黑体-GB2312" w:eastAsia="CESI黑体-GB2312" w:cs="CESI黑体-GB2312"/>
                <w:bCs/>
                <w:sz w:val="21"/>
                <w:szCs w:val="21"/>
              </w:rPr>
            </w:pPr>
          </w:p>
        </w:tc>
        <w:tc>
          <w:tcPr>
            <w:tcW w:w="578" w:type="dxa"/>
            <w:noWrap/>
            <w:tcMar>
              <w:top w:w="0" w:type="dxa"/>
              <w:left w:w="84" w:type="dxa"/>
              <w:bottom w:w="0" w:type="dxa"/>
              <w:right w:w="84" w:type="dxa"/>
            </w:tcMar>
            <w:vAlign w:val="center"/>
          </w:tcPr>
          <w:p w14:paraId="771E620F">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加处罚款或者滞纳金</w:t>
            </w:r>
          </w:p>
        </w:tc>
        <w:tc>
          <w:tcPr>
            <w:tcW w:w="725" w:type="dxa"/>
            <w:noWrap/>
            <w:tcMar>
              <w:top w:w="0" w:type="dxa"/>
              <w:left w:w="84" w:type="dxa"/>
              <w:bottom w:w="0" w:type="dxa"/>
              <w:right w:w="84" w:type="dxa"/>
            </w:tcMar>
            <w:vAlign w:val="center"/>
          </w:tcPr>
          <w:p w14:paraId="631DCF1A">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划拨存款、汇款</w:t>
            </w:r>
          </w:p>
        </w:tc>
        <w:tc>
          <w:tcPr>
            <w:tcW w:w="937" w:type="dxa"/>
            <w:noWrap/>
            <w:tcMar>
              <w:top w:w="0" w:type="dxa"/>
              <w:left w:w="84" w:type="dxa"/>
              <w:bottom w:w="0" w:type="dxa"/>
              <w:right w:w="84" w:type="dxa"/>
            </w:tcMar>
            <w:vAlign w:val="center"/>
          </w:tcPr>
          <w:p w14:paraId="7EC0F402">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拍卖或者依法处理查封、扣押的场所、设施或者财物</w:t>
            </w:r>
          </w:p>
        </w:tc>
        <w:tc>
          <w:tcPr>
            <w:tcW w:w="738" w:type="dxa"/>
            <w:noWrap/>
            <w:tcMar>
              <w:top w:w="0" w:type="dxa"/>
              <w:left w:w="84" w:type="dxa"/>
              <w:bottom w:w="0" w:type="dxa"/>
              <w:right w:w="84" w:type="dxa"/>
            </w:tcMar>
            <w:vAlign w:val="center"/>
          </w:tcPr>
          <w:p w14:paraId="66DA3DC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排除妨碍、恢复原状</w:t>
            </w:r>
          </w:p>
        </w:tc>
        <w:tc>
          <w:tcPr>
            <w:tcW w:w="596" w:type="dxa"/>
            <w:noWrap/>
            <w:tcMar>
              <w:top w:w="0" w:type="dxa"/>
              <w:left w:w="84" w:type="dxa"/>
              <w:bottom w:w="0" w:type="dxa"/>
              <w:right w:w="84" w:type="dxa"/>
            </w:tcMar>
            <w:vAlign w:val="center"/>
          </w:tcPr>
          <w:p w14:paraId="3BA7B34C">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代履行</w:t>
            </w:r>
          </w:p>
        </w:tc>
        <w:tc>
          <w:tcPr>
            <w:tcW w:w="580" w:type="dxa"/>
            <w:noWrap/>
            <w:tcMar>
              <w:top w:w="0" w:type="dxa"/>
              <w:left w:w="84" w:type="dxa"/>
              <w:bottom w:w="0" w:type="dxa"/>
              <w:right w:w="84" w:type="dxa"/>
            </w:tcMar>
            <w:vAlign w:val="center"/>
          </w:tcPr>
          <w:p w14:paraId="4EE64E27">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其他强制执行</w:t>
            </w:r>
          </w:p>
        </w:tc>
        <w:tc>
          <w:tcPr>
            <w:tcW w:w="687" w:type="dxa"/>
            <w:vMerge w:val="continue"/>
            <w:noWrap/>
            <w:tcMar>
              <w:top w:w="0" w:type="dxa"/>
              <w:left w:w="84" w:type="dxa"/>
              <w:bottom w:w="0" w:type="dxa"/>
              <w:right w:w="84" w:type="dxa"/>
            </w:tcMar>
            <w:vAlign w:val="center"/>
          </w:tcPr>
          <w:p w14:paraId="1C66BF78">
            <w:pPr>
              <w:spacing w:line="240" w:lineRule="auto"/>
              <w:jc w:val="center"/>
              <w:rPr>
                <w:rFonts w:hint="eastAsia" w:ascii="CESI仿宋-GB2312" w:hAnsi="CESI仿宋-GB2312" w:eastAsia="CESI仿宋-GB2312" w:cs="CESI仿宋-GB2312"/>
                <w:bCs/>
                <w:sz w:val="21"/>
                <w:szCs w:val="21"/>
              </w:rPr>
            </w:pPr>
          </w:p>
        </w:tc>
        <w:tc>
          <w:tcPr>
            <w:tcW w:w="795" w:type="dxa"/>
            <w:vMerge w:val="continue"/>
            <w:noWrap/>
            <w:tcMar>
              <w:top w:w="0" w:type="dxa"/>
              <w:left w:w="84" w:type="dxa"/>
              <w:bottom w:w="0" w:type="dxa"/>
              <w:right w:w="84" w:type="dxa"/>
            </w:tcMar>
            <w:vAlign w:val="center"/>
          </w:tcPr>
          <w:p w14:paraId="495B2649">
            <w:pPr>
              <w:spacing w:line="240" w:lineRule="auto"/>
              <w:jc w:val="center"/>
              <w:rPr>
                <w:rFonts w:hint="eastAsia" w:ascii="CESI仿宋-GB2312" w:hAnsi="CESI仿宋-GB2312" w:eastAsia="CESI仿宋-GB2312" w:cs="CESI仿宋-GB2312"/>
                <w:bCs/>
                <w:sz w:val="21"/>
                <w:szCs w:val="21"/>
              </w:rPr>
            </w:pPr>
          </w:p>
        </w:tc>
      </w:tr>
      <w:tr w14:paraId="069B5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47" w:hRule="atLeast"/>
          <w:jc w:val="center"/>
        </w:trPr>
        <w:tc>
          <w:tcPr>
            <w:tcW w:w="782" w:type="dxa"/>
            <w:tcBorders>
              <w:bottom w:val="single" w:color="auto" w:sz="4" w:space="0"/>
            </w:tcBorders>
            <w:noWrap/>
            <w:tcMar>
              <w:top w:w="0" w:type="dxa"/>
              <w:left w:w="84" w:type="dxa"/>
              <w:bottom w:w="0" w:type="dxa"/>
              <w:right w:w="84" w:type="dxa"/>
            </w:tcMar>
            <w:vAlign w:val="center"/>
          </w:tcPr>
          <w:p w14:paraId="2F4D701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697" w:type="dxa"/>
            <w:tcBorders>
              <w:bottom w:val="single" w:color="auto" w:sz="4" w:space="0"/>
            </w:tcBorders>
            <w:noWrap/>
            <w:tcMar>
              <w:top w:w="0" w:type="dxa"/>
              <w:left w:w="84" w:type="dxa"/>
              <w:bottom w:w="0" w:type="dxa"/>
              <w:right w:w="84" w:type="dxa"/>
            </w:tcMar>
            <w:vAlign w:val="center"/>
          </w:tcPr>
          <w:p w14:paraId="0760111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4</w:t>
            </w:r>
          </w:p>
        </w:tc>
        <w:tc>
          <w:tcPr>
            <w:tcW w:w="643" w:type="dxa"/>
            <w:tcBorders>
              <w:bottom w:val="single" w:color="auto" w:sz="4" w:space="0"/>
            </w:tcBorders>
            <w:noWrap/>
            <w:tcMar>
              <w:top w:w="0" w:type="dxa"/>
              <w:left w:w="84" w:type="dxa"/>
              <w:bottom w:w="0" w:type="dxa"/>
              <w:right w:w="84" w:type="dxa"/>
            </w:tcMar>
            <w:vAlign w:val="center"/>
          </w:tcPr>
          <w:p w14:paraId="1EA3162E">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39</w:t>
            </w:r>
          </w:p>
        </w:tc>
        <w:tc>
          <w:tcPr>
            <w:tcW w:w="685" w:type="dxa"/>
            <w:tcBorders>
              <w:bottom w:val="single" w:color="auto" w:sz="4" w:space="0"/>
            </w:tcBorders>
            <w:noWrap/>
            <w:tcMar>
              <w:top w:w="0" w:type="dxa"/>
              <w:left w:w="84" w:type="dxa"/>
              <w:bottom w:w="0" w:type="dxa"/>
              <w:right w:w="84" w:type="dxa"/>
            </w:tcMar>
            <w:vAlign w:val="center"/>
          </w:tcPr>
          <w:p w14:paraId="316ACA69">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3" w:type="dxa"/>
            <w:tcBorders>
              <w:bottom w:val="single" w:color="auto" w:sz="4" w:space="0"/>
            </w:tcBorders>
            <w:noWrap/>
            <w:tcMar>
              <w:top w:w="0" w:type="dxa"/>
              <w:left w:w="84" w:type="dxa"/>
              <w:bottom w:w="0" w:type="dxa"/>
              <w:right w:w="84" w:type="dxa"/>
            </w:tcMar>
            <w:vAlign w:val="center"/>
          </w:tcPr>
          <w:p w14:paraId="307AB392">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78" w:type="dxa"/>
            <w:tcBorders>
              <w:bottom w:val="single" w:color="auto" w:sz="4" w:space="0"/>
            </w:tcBorders>
            <w:noWrap/>
            <w:tcMar>
              <w:top w:w="0" w:type="dxa"/>
              <w:left w:w="84" w:type="dxa"/>
              <w:bottom w:w="0" w:type="dxa"/>
              <w:right w:w="84" w:type="dxa"/>
            </w:tcMar>
            <w:vAlign w:val="center"/>
          </w:tcPr>
          <w:p w14:paraId="603465C3">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25" w:type="dxa"/>
            <w:tcBorders>
              <w:bottom w:val="single" w:color="auto" w:sz="4" w:space="0"/>
            </w:tcBorders>
            <w:noWrap/>
            <w:tcMar>
              <w:top w:w="0" w:type="dxa"/>
              <w:left w:w="84" w:type="dxa"/>
              <w:bottom w:w="0" w:type="dxa"/>
              <w:right w:w="84" w:type="dxa"/>
            </w:tcMar>
            <w:vAlign w:val="center"/>
          </w:tcPr>
          <w:p w14:paraId="0E109752">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937" w:type="dxa"/>
            <w:tcBorders>
              <w:bottom w:val="single" w:color="auto" w:sz="4" w:space="0"/>
            </w:tcBorders>
            <w:noWrap/>
            <w:tcMar>
              <w:top w:w="0" w:type="dxa"/>
              <w:left w:w="84" w:type="dxa"/>
              <w:bottom w:w="0" w:type="dxa"/>
              <w:right w:w="84" w:type="dxa"/>
            </w:tcMar>
            <w:vAlign w:val="center"/>
          </w:tcPr>
          <w:p w14:paraId="58C28103">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38" w:type="dxa"/>
            <w:tcBorders>
              <w:bottom w:val="single" w:color="auto" w:sz="4" w:space="0"/>
            </w:tcBorders>
            <w:noWrap/>
            <w:tcMar>
              <w:top w:w="0" w:type="dxa"/>
              <w:left w:w="84" w:type="dxa"/>
              <w:bottom w:w="0" w:type="dxa"/>
              <w:right w:w="84" w:type="dxa"/>
            </w:tcMar>
            <w:vAlign w:val="center"/>
          </w:tcPr>
          <w:p w14:paraId="421A7EB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96" w:type="dxa"/>
            <w:tcBorders>
              <w:bottom w:val="single" w:color="auto" w:sz="4" w:space="0"/>
            </w:tcBorders>
            <w:noWrap/>
            <w:tcMar>
              <w:top w:w="0" w:type="dxa"/>
              <w:left w:w="84" w:type="dxa"/>
              <w:bottom w:w="0" w:type="dxa"/>
              <w:right w:w="84" w:type="dxa"/>
            </w:tcMar>
            <w:vAlign w:val="center"/>
          </w:tcPr>
          <w:p w14:paraId="5F4C674F">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80" w:type="dxa"/>
            <w:tcBorders>
              <w:bottom w:val="single" w:color="auto" w:sz="4" w:space="0"/>
            </w:tcBorders>
            <w:noWrap/>
            <w:tcMar>
              <w:top w:w="0" w:type="dxa"/>
              <w:left w:w="84" w:type="dxa"/>
              <w:bottom w:w="0" w:type="dxa"/>
              <w:right w:w="84" w:type="dxa"/>
            </w:tcMar>
            <w:vAlign w:val="center"/>
          </w:tcPr>
          <w:p w14:paraId="75A58D5F">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7" w:type="dxa"/>
            <w:tcBorders>
              <w:bottom w:val="single" w:color="auto" w:sz="4" w:space="0"/>
            </w:tcBorders>
            <w:noWrap/>
            <w:tcMar>
              <w:top w:w="0" w:type="dxa"/>
              <w:left w:w="84" w:type="dxa"/>
              <w:bottom w:w="0" w:type="dxa"/>
              <w:right w:w="84" w:type="dxa"/>
            </w:tcMar>
            <w:vAlign w:val="center"/>
          </w:tcPr>
          <w:p w14:paraId="3D4613D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95" w:type="dxa"/>
            <w:tcBorders>
              <w:bottom w:val="single" w:color="auto" w:sz="4" w:space="0"/>
            </w:tcBorders>
            <w:noWrap/>
            <w:tcMar>
              <w:top w:w="0" w:type="dxa"/>
              <w:left w:w="84" w:type="dxa"/>
              <w:bottom w:w="0" w:type="dxa"/>
              <w:right w:w="84" w:type="dxa"/>
            </w:tcMar>
            <w:vAlign w:val="center"/>
          </w:tcPr>
          <w:p w14:paraId="50CEB626">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43</w:t>
            </w:r>
          </w:p>
        </w:tc>
      </w:tr>
      <w:tr w14:paraId="17F4F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98" w:hRule="atLeast"/>
          <w:jc w:val="center"/>
        </w:trPr>
        <w:tc>
          <w:tcPr>
            <w:tcW w:w="782" w:type="dxa"/>
            <w:tcBorders>
              <w:top w:val="single" w:color="auto" w:sz="4" w:space="0"/>
              <w:bottom w:val="single" w:color="auto" w:sz="4" w:space="0"/>
            </w:tcBorders>
            <w:noWrap/>
            <w:tcMar>
              <w:top w:w="0" w:type="dxa"/>
              <w:left w:w="84" w:type="dxa"/>
              <w:bottom w:w="0" w:type="dxa"/>
              <w:right w:w="84" w:type="dxa"/>
            </w:tcMar>
            <w:vAlign w:val="center"/>
          </w:tcPr>
          <w:p w14:paraId="00B911A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县（市、区）</w:t>
            </w:r>
          </w:p>
        </w:tc>
        <w:tc>
          <w:tcPr>
            <w:tcW w:w="697" w:type="dxa"/>
            <w:tcBorders>
              <w:top w:val="single" w:color="auto" w:sz="4" w:space="0"/>
              <w:bottom w:val="single" w:color="auto" w:sz="4" w:space="0"/>
            </w:tcBorders>
            <w:noWrap/>
            <w:tcMar>
              <w:top w:w="0" w:type="dxa"/>
              <w:left w:w="84" w:type="dxa"/>
              <w:bottom w:w="0" w:type="dxa"/>
              <w:right w:w="84" w:type="dxa"/>
            </w:tcMar>
            <w:vAlign w:val="center"/>
          </w:tcPr>
          <w:p w14:paraId="28B48937">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32</w:t>
            </w:r>
          </w:p>
        </w:tc>
        <w:tc>
          <w:tcPr>
            <w:tcW w:w="643" w:type="dxa"/>
            <w:tcBorders>
              <w:top w:val="single" w:color="auto" w:sz="4" w:space="0"/>
              <w:bottom w:val="single" w:color="auto" w:sz="4" w:space="0"/>
            </w:tcBorders>
            <w:noWrap/>
            <w:tcMar>
              <w:top w:w="0" w:type="dxa"/>
              <w:left w:w="84" w:type="dxa"/>
              <w:bottom w:w="0" w:type="dxa"/>
              <w:right w:w="84" w:type="dxa"/>
            </w:tcMar>
            <w:vAlign w:val="center"/>
          </w:tcPr>
          <w:p w14:paraId="793BFC6D">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312</w:t>
            </w:r>
          </w:p>
        </w:tc>
        <w:tc>
          <w:tcPr>
            <w:tcW w:w="685" w:type="dxa"/>
            <w:tcBorders>
              <w:top w:val="single" w:color="auto" w:sz="4" w:space="0"/>
              <w:bottom w:val="single" w:color="auto" w:sz="4" w:space="0"/>
            </w:tcBorders>
            <w:noWrap/>
            <w:tcMar>
              <w:top w:w="0" w:type="dxa"/>
              <w:left w:w="84" w:type="dxa"/>
              <w:bottom w:w="0" w:type="dxa"/>
              <w:right w:w="84" w:type="dxa"/>
            </w:tcMar>
            <w:vAlign w:val="center"/>
          </w:tcPr>
          <w:p w14:paraId="5E873F37">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683" w:type="dxa"/>
            <w:tcBorders>
              <w:top w:val="single" w:color="auto" w:sz="4" w:space="0"/>
              <w:bottom w:val="single" w:color="auto" w:sz="4" w:space="0"/>
            </w:tcBorders>
            <w:noWrap/>
            <w:tcMar>
              <w:top w:w="0" w:type="dxa"/>
              <w:left w:w="84" w:type="dxa"/>
              <w:bottom w:w="0" w:type="dxa"/>
              <w:right w:w="84" w:type="dxa"/>
            </w:tcMar>
            <w:vAlign w:val="center"/>
          </w:tcPr>
          <w:p w14:paraId="753612C9">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578" w:type="dxa"/>
            <w:tcBorders>
              <w:top w:val="single" w:color="auto" w:sz="4" w:space="0"/>
              <w:bottom w:val="single" w:color="auto" w:sz="4" w:space="0"/>
            </w:tcBorders>
            <w:noWrap/>
            <w:tcMar>
              <w:top w:w="0" w:type="dxa"/>
              <w:left w:w="84" w:type="dxa"/>
              <w:bottom w:w="0" w:type="dxa"/>
              <w:right w:w="84" w:type="dxa"/>
            </w:tcMar>
            <w:vAlign w:val="center"/>
          </w:tcPr>
          <w:p w14:paraId="6DF84B20">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725" w:type="dxa"/>
            <w:tcBorders>
              <w:top w:val="single" w:color="auto" w:sz="4" w:space="0"/>
              <w:bottom w:val="single" w:color="auto" w:sz="4" w:space="0"/>
            </w:tcBorders>
            <w:noWrap/>
            <w:tcMar>
              <w:top w:w="0" w:type="dxa"/>
              <w:left w:w="84" w:type="dxa"/>
              <w:bottom w:w="0" w:type="dxa"/>
              <w:right w:w="84" w:type="dxa"/>
            </w:tcMar>
            <w:vAlign w:val="center"/>
          </w:tcPr>
          <w:p w14:paraId="3DD6644B">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937" w:type="dxa"/>
            <w:tcBorders>
              <w:top w:val="single" w:color="auto" w:sz="4" w:space="0"/>
              <w:bottom w:val="single" w:color="auto" w:sz="4" w:space="0"/>
            </w:tcBorders>
            <w:noWrap/>
            <w:tcMar>
              <w:top w:w="0" w:type="dxa"/>
              <w:left w:w="84" w:type="dxa"/>
              <w:bottom w:w="0" w:type="dxa"/>
              <w:right w:w="84" w:type="dxa"/>
            </w:tcMar>
            <w:vAlign w:val="center"/>
          </w:tcPr>
          <w:p w14:paraId="7E2BFB43">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738" w:type="dxa"/>
            <w:tcBorders>
              <w:top w:val="single" w:color="auto" w:sz="4" w:space="0"/>
              <w:bottom w:val="single" w:color="auto" w:sz="4" w:space="0"/>
            </w:tcBorders>
            <w:noWrap/>
            <w:tcMar>
              <w:top w:w="0" w:type="dxa"/>
              <w:left w:w="84" w:type="dxa"/>
              <w:bottom w:w="0" w:type="dxa"/>
              <w:right w:w="84" w:type="dxa"/>
            </w:tcMar>
            <w:vAlign w:val="center"/>
          </w:tcPr>
          <w:p w14:paraId="51AADBFE">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596" w:type="dxa"/>
            <w:tcBorders>
              <w:top w:val="single" w:color="auto" w:sz="4" w:space="0"/>
              <w:bottom w:val="single" w:color="auto" w:sz="4" w:space="0"/>
            </w:tcBorders>
            <w:noWrap/>
            <w:tcMar>
              <w:top w:w="0" w:type="dxa"/>
              <w:left w:w="84" w:type="dxa"/>
              <w:bottom w:w="0" w:type="dxa"/>
              <w:right w:w="84" w:type="dxa"/>
            </w:tcMar>
            <w:vAlign w:val="center"/>
          </w:tcPr>
          <w:p w14:paraId="75DCD8E8">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auto" w:sz="4" w:space="0"/>
              <w:bottom w:val="single" w:color="auto" w:sz="4" w:space="0"/>
            </w:tcBorders>
            <w:noWrap/>
            <w:tcMar>
              <w:top w:w="0" w:type="dxa"/>
              <w:left w:w="84" w:type="dxa"/>
              <w:bottom w:w="0" w:type="dxa"/>
              <w:right w:w="84" w:type="dxa"/>
            </w:tcMar>
            <w:vAlign w:val="center"/>
          </w:tcPr>
          <w:p w14:paraId="465B6360">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687" w:type="dxa"/>
            <w:tcBorders>
              <w:top w:val="single" w:color="auto" w:sz="4" w:space="0"/>
              <w:bottom w:val="single" w:color="auto" w:sz="4" w:space="0"/>
            </w:tcBorders>
            <w:noWrap/>
            <w:tcMar>
              <w:top w:w="0" w:type="dxa"/>
              <w:left w:w="84" w:type="dxa"/>
              <w:bottom w:w="0" w:type="dxa"/>
              <w:right w:w="84" w:type="dxa"/>
            </w:tcMar>
            <w:vAlign w:val="center"/>
          </w:tcPr>
          <w:p w14:paraId="4F54CABB">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25</w:t>
            </w:r>
          </w:p>
        </w:tc>
        <w:tc>
          <w:tcPr>
            <w:tcW w:w="795" w:type="dxa"/>
            <w:tcBorders>
              <w:top w:val="single" w:color="auto" w:sz="4" w:space="0"/>
              <w:bottom w:val="single" w:color="auto" w:sz="4" w:space="0"/>
            </w:tcBorders>
            <w:noWrap/>
            <w:tcMar>
              <w:top w:w="0" w:type="dxa"/>
              <w:left w:w="84" w:type="dxa"/>
              <w:bottom w:w="0" w:type="dxa"/>
              <w:right w:w="84" w:type="dxa"/>
            </w:tcMar>
            <w:vAlign w:val="center"/>
          </w:tcPr>
          <w:p w14:paraId="1999BE8E">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369</w:t>
            </w:r>
          </w:p>
        </w:tc>
      </w:tr>
      <w:tr w14:paraId="0275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40" w:hRule="atLeast"/>
          <w:jc w:val="center"/>
        </w:trPr>
        <w:tc>
          <w:tcPr>
            <w:tcW w:w="782" w:type="dxa"/>
            <w:tcBorders>
              <w:top w:val="single" w:color="auto" w:sz="4" w:space="0"/>
              <w:bottom w:val="single" w:color="auto" w:sz="4" w:space="0"/>
            </w:tcBorders>
            <w:noWrap/>
            <w:tcMar>
              <w:top w:w="0" w:type="dxa"/>
              <w:left w:w="84" w:type="dxa"/>
              <w:bottom w:w="0" w:type="dxa"/>
              <w:right w:w="84" w:type="dxa"/>
            </w:tcMar>
            <w:vAlign w:val="center"/>
          </w:tcPr>
          <w:p w14:paraId="72B239C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乡镇（街道）</w:t>
            </w:r>
          </w:p>
        </w:tc>
        <w:tc>
          <w:tcPr>
            <w:tcW w:w="697" w:type="dxa"/>
            <w:tcBorders>
              <w:top w:val="single" w:color="auto" w:sz="4" w:space="0"/>
              <w:bottom w:val="single" w:color="auto" w:sz="4" w:space="0"/>
            </w:tcBorders>
            <w:noWrap/>
            <w:tcMar>
              <w:top w:w="0" w:type="dxa"/>
              <w:left w:w="84" w:type="dxa"/>
              <w:bottom w:w="0" w:type="dxa"/>
              <w:right w:w="84" w:type="dxa"/>
            </w:tcMar>
            <w:vAlign w:val="center"/>
          </w:tcPr>
          <w:p w14:paraId="68C7DEA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43" w:type="dxa"/>
            <w:tcBorders>
              <w:top w:val="single" w:color="auto" w:sz="4" w:space="0"/>
              <w:bottom w:val="single" w:color="auto" w:sz="4" w:space="0"/>
            </w:tcBorders>
            <w:noWrap/>
            <w:tcMar>
              <w:top w:w="0" w:type="dxa"/>
              <w:left w:w="84" w:type="dxa"/>
              <w:bottom w:w="0" w:type="dxa"/>
              <w:right w:w="84" w:type="dxa"/>
            </w:tcMar>
            <w:vAlign w:val="center"/>
          </w:tcPr>
          <w:p w14:paraId="4B82A9F5">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5" w:type="dxa"/>
            <w:tcBorders>
              <w:top w:val="single" w:color="auto" w:sz="4" w:space="0"/>
              <w:bottom w:val="single" w:color="auto" w:sz="4" w:space="0"/>
            </w:tcBorders>
            <w:noWrap/>
            <w:tcMar>
              <w:top w:w="0" w:type="dxa"/>
              <w:left w:w="84" w:type="dxa"/>
              <w:bottom w:w="0" w:type="dxa"/>
              <w:right w:w="84" w:type="dxa"/>
            </w:tcMar>
            <w:vAlign w:val="center"/>
          </w:tcPr>
          <w:p w14:paraId="19D92413">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3" w:type="dxa"/>
            <w:tcBorders>
              <w:top w:val="single" w:color="auto" w:sz="4" w:space="0"/>
              <w:bottom w:val="single" w:color="auto" w:sz="4" w:space="0"/>
            </w:tcBorders>
            <w:noWrap/>
            <w:tcMar>
              <w:top w:w="0" w:type="dxa"/>
              <w:left w:w="84" w:type="dxa"/>
              <w:bottom w:w="0" w:type="dxa"/>
              <w:right w:w="84" w:type="dxa"/>
            </w:tcMar>
            <w:vAlign w:val="center"/>
          </w:tcPr>
          <w:p w14:paraId="118A17B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78" w:type="dxa"/>
            <w:tcBorders>
              <w:top w:val="single" w:color="auto" w:sz="4" w:space="0"/>
              <w:bottom w:val="single" w:color="auto" w:sz="4" w:space="0"/>
            </w:tcBorders>
            <w:noWrap/>
            <w:tcMar>
              <w:top w:w="0" w:type="dxa"/>
              <w:left w:w="84" w:type="dxa"/>
              <w:bottom w:w="0" w:type="dxa"/>
              <w:right w:w="84" w:type="dxa"/>
            </w:tcMar>
            <w:vAlign w:val="center"/>
          </w:tcPr>
          <w:p w14:paraId="5F9B4A42">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25" w:type="dxa"/>
            <w:tcBorders>
              <w:top w:val="single" w:color="auto" w:sz="4" w:space="0"/>
              <w:bottom w:val="single" w:color="auto" w:sz="4" w:space="0"/>
            </w:tcBorders>
            <w:noWrap/>
            <w:tcMar>
              <w:top w:w="0" w:type="dxa"/>
              <w:left w:w="84" w:type="dxa"/>
              <w:bottom w:w="0" w:type="dxa"/>
              <w:right w:w="84" w:type="dxa"/>
            </w:tcMar>
            <w:vAlign w:val="center"/>
          </w:tcPr>
          <w:p w14:paraId="385F2756">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937" w:type="dxa"/>
            <w:tcBorders>
              <w:top w:val="single" w:color="auto" w:sz="4" w:space="0"/>
              <w:bottom w:val="single" w:color="auto" w:sz="4" w:space="0"/>
            </w:tcBorders>
            <w:noWrap/>
            <w:tcMar>
              <w:top w:w="0" w:type="dxa"/>
              <w:left w:w="84" w:type="dxa"/>
              <w:bottom w:w="0" w:type="dxa"/>
              <w:right w:w="84" w:type="dxa"/>
            </w:tcMar>
            <w:vAlign w:val="center"/>
          </w:tcPr>
          <w:p w14:paraId="5E68E5E0">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38" w:type="dxa"/>
            <w:tcBorders>
              <w:top w:val="single" w:color="auto" w:sz="4" w:space="0"/>
              <w:bottom w:val="single" w:color="auto" w:sz="4" w:space="0"/>
            </w:tcBorders>
            <w:noWrap/>
            <w:tcMar>
              <w:top w:w="0" w:type="dxa"/>
              <w:left w:w="84" w:type="dxa"/>
              <w:bottom w:w="0" w:type="dxa"/>
              <w:right w:w="84" w:type="dxa"/>
            </w:tcMar>
            <w:vAlign w:val="center"/>
          </w:tcPr>
          <w:p w14:paraId="611138B1">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96" w:type="dxa"/>
            <w:tcBorders>
              <w:top w:val="single" w:color="auto" w:sz="4" w:space="0"/>
              <w:bottom w:val="single" w:color="auto" w:sz="4" w:space="0"/>
            </w:tcBorders>
            <w:noWrap/>
            <w:tcMar>
              <w:top w:w="0" w:type="dxa"/>
              <w:left w:w="84" w:type="dxa"/>
              <w:bottom w:w="0" w:type="dxa"/>
              <w:right w:w="84" w:type="dxa"/>
            </w:tcMar>
            <w:vAlign w:val="center"/>
          </w:tcPr>
          <w:p w14:paraId="7178CC3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580" w:type="dxa"/>
            <w:tcBorders>
              <w:top w:val="single" w:color="auto" w:sz="4" w:space="0"/>
              <w:bottom w:val="single" w:color="auto" w:sz="4" w:space="0"/>
            </w:tcBorders>
            <w:noWrap/>
            <w:tcMar>
              <w:top w:w="0" w:type="dxa"/>
              <w:left w:w="84" w:type="dxa"/>
              <w:bottom w:w="0" w:type="dxa"/>
              <w:right w:w="84" w:type="dxa"/>
            </w:tcMar>
            <w:vAlign w:val="center"/>
          </w:tcPr>
          <w:p w14:paraId="4803C41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87" w:type="dxa"/>
            <w:tcBorders>
              <w:top w:val="single" w:color="auto" w:sz="4" w:space="0"/>
              <w:bottom w:val="single" w:color="auto" w:sz="4" w:space="0"/>
            </w:tcBorders>
            <w:noWrap/>
            <w:tcMar>
              <w:top w:w="0" w:type="dxa"/>
              <w:left w:w="84" w:type="dxa"/>
              <w:bottom w:w="0" w:type="dxa"/>
              <w:right w:w="84" w:type="dxa"/>
            </w:tcMar>
            <w:vAlign w:val="center"/>
          </w:tcPr>
          <w:p w14:paraId="6498A189">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95" w:type="dxa"/>
            <w:tcBorders>
              <w:top w:val="single" w:color="auto" w:sz="4" w:space="0"/>
              <w:bottom w:val="single" w:color="auto" w:sz="4" w:space="0"/>
            </w:tcBorders>
            <w:noWrap/>
            <w:tcMar>
              <w:top w:w="0" w:type="dxa"/>
              <w:left w:w="84" w:type="dxa"/>
              <w:bottom w:w="0" w:type="dxa"/>
              <w:right w:w="84" w:type="dxa"/>
            </w:tcMar>
            <w:vAlign w:val="center"/>
          </w:tcPr>
          <w:p w14:paraId="4B4414BB">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r>
    </w:tbl>
    <w:p w14:paraId="353697C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14:paraId="7AEFC1F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8"/>
          <w:rFonts w:hint="eastAsia" w:ascii="CESI楷体-GB2312" w:hAnsi="CESI楷体-GB2312" w:eastAsia="CESI楷体-GB2312" w:cs="CESI楷体-GB2312"/>
          <w:b w:val="0"/>
          <w:bCs w:val="0"/>
          <w:sz w:val="16"/>
          <w:szCs w:val="16"/>
        </w:rPr>
        <w:t> </w:t>
      </w:r>
    </w:p>
    <w:tbl>
      <w:tblPr>
        <w:tblStyle w:val="5"/>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
      <w:tr w14:paraId="34A5A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56" w:hRule="atLeast"/>
        </w:trPr>
        <w:tc>
          <w:tcPr>
            <w:tcW w:w="811" w:type="dxa"/>
            <w:vMerge w:val="restart"/>
            <w:tcBorders>
              <w:top w:val="single" w:color="auto" w:sz="12" w:space="0"/>
            </w:tcBorders>
            <w:noWrap/>
            <w:tcMar>
              <w:top w:w="0" w:type="dxa"/>
              <w:left w:w="84" w:type="dxa"/>
              <w:bottom w:w="0" w:type="dxa"/>
              <w:right w:w="84" w:type="dxa"/>
            </w:tcMar>
            <w:vAlign w:val="center"/>
          </w:tcPr>
          <w:p w14:paraId="1788FD78">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val="en-US" w:eastAsia="zh-CN"/>
              </w:rPr>
            </w:pPr>
            <w:r>
              <w:rPr>
                <w:rStyle w:val="8"/>
                <w:rFonts w:hint="eastAsia" w:ascii="CESI黑体-GB2312" w:hAnsi="CESI黑体-GB2312" w:eastAsia="CESI黑体-GB2312" w:cs="CESI黑体-GB2312"/>
                <w:b w:val="0"/>
                <w:bCs/>
                <w:sz w:val="21"/>
                <w:szCs w:val="21"/>
              </w:rPr>
              <w:t>单位</w:t>
            </w:r>
            <w:r>
              <w:rPr>
                <w:rStyle w:val="8"/>
                <w:rFonts w:hint="eastAsia" w:ascii="CESI黑体-GB2312" w:hAnsi="CESI黑体-GB2312" w:eastAsia="CESI黑体-GB2312" w:cs="CESI黑体-GB2312"/>
                <w:b w:val="0"/>
                <w:bCs/>
                <w:sz w:val="21"/>
                <w:szCs w:val="21"/>
                <w:lang w:val="en-US" w:eastAsia="zh-CN"/>
              </w:rPr>
              <w:t xml:space="preserve"> </w:t>
            </w:r>
          </w:p>
          <w:p w14:paraId="4F91006E">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noWrap/>
            <w:tcMar>
              <w:top w:w="0" w:type="dxa"/>
              <w:left w:w="84" w:type="dxa"/>
              <w:bottom w:w="0" w:type="dxa"/>
              <w:right w:w="84" w:type="dxa"/>
            </w:tcMar>
            <w:vAlign w:val="center"/>
          </w:tcPr>
          <w:p w14:paraId="21C13CC3">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noWrap/>
            <w:tcMar>
              <w:top w:w="0" w:type="dxa"/>
              <w:left w:w="84" w:type="dxa"/>
              <w:bottom w:w="0" w:type="dxa"/>
              <w:right w:w="84" w:type="dxa"/>
            </w:tcMar>
            <w:vAlign w:val="center"/>
          </w:tcPr>
          <w:p w14:paraId="25E27153">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r>
              <w:rPr>
                <w:rStyle w:val="8"/>
                <w:rFonts w:hint="eastAsia" w:ascii="CESI黑体-GB2312" w:hAnsi="CESI黑体-GB2312" w:eastAsia="CESI黑体-GB2312" w:cs="CESI黑体-GB2312"/>
                <w:b w:val="0"/>
                <w:bCs/>
                <w:sz w:val="21"/>
                <w:szCs w:val="21"/>
                <w:lang w:eastAsia="zh-CN"/>
              </w:rPr>
              <w:t>行政检查</w:t>
            </w:r>
          </w:p>
          <w:p w14:paraId="3F5C9FEB">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noWrap/>
            <w:tcMar>
              <w:top w:w="0" w:type="dxa"/>
              <w:left w:w="84" w:type="dxa"/>
              <w:bottom w:w="0" w:type="dxa"/>
              <w:right w:w="84" w:type="dxa"/>
            </w:tcMar>
            <w:vAlign w:val="center"/>
          </w:tcPr>
          <w:p w14:paraId="49BFE01C">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noWrap/>
            <w:tcMar>
              <w:top w:w="0" w:type="dxa"/>
              <w:left w:w="84" w:type="dxa"/>
              <w:bottom w:w="0" w:type="dxa"/>
              <w:right w:w="84" w:type="dxa"/>
            </w:tcMar>
            <w:vAlign w:val="center"/>
          </w:tcPr>
          <w:p w14:paraId="6E866FDA">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r>
              <w:rPr>
                <w:rStyle w:val="8"/>
                <w:rFonts w:hint="eastAsia" w:ascii="CESI黑体-GB2312" w:hAnsi="CESI黑体-GB2312" w:eastAsia="CESI黑体-GB2312" w:cs="CESI黑体-GB2312"/>
                <w:b w:val="0"/>
                <w:bCs/>
                <w:sz w:val="21"/>
                <w:szCs w:val="21"/>
                <w:lang w:eastAsia="zh-CN"/>
              </w:rPr>
              <w:t>发现</w:t>
            </w:r>
          </w:p>
          <w:p w14:paraId="01F542B6">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8"/>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noWrap/>
            <w:tcMar>
              <w:top w:w="0" w:type="dxa"/>
              <w:left w:w="84" w:type="dxa"/>
              <w:bottom w:w="0" w:type="dxa"/>
              <w:right w:w="84" w:type="dxa"/>
            </w:tcMar>
            <w:vAlign w:val="center"/>
          </w:tcPr>
          <w:p w14:paraId="51375009">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14:paraId="1CBE85AB">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14:paraId="4B004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5" w:hRule="atLeast"/>
        </w:trPr>
        <w:tc>
          <w:tcPr>
            <w:tcW w:w="811" w:type="dxa"/>
            <w:vMerge w:val="continue"/>
            <w:noWrap/>
            <w:tcMar>
              <w:top w:w="0" w:type="dxa"/>
              <w:left w:w="84" w:type="dxa"/>
              <w:bottom w:w="0" w:type="dxa"/>
              <w:right w:w="84" w:type="dxa"/>
            </w:tcMar>
            <w:vAlign w:val="center"/>
          </w:tcPr>
          <w:p w14:paraId="036C6E33">
            <w:pPr>
              <w:pStyle w:val="4"/>
              <w:widowControl/>
              <w:spacing w:before="0" w:beforeAutospacing="0" w:after="0" w:afterAutospacing="0" w:line="240" w:lineRule="auto"/>
              <w:jc w:val="center"/>
              <w:rPr>
                <w:rStyle w:val="8"/>
                <w:rFonts w:hint="default" w:ascii="CESI黑体-GB2312" w:hAnsi="CESI黑体-GB2312" w:eastAsia="CESI黑体-GB2312" w:cs="CESI黑体-GB2312"/>
                <w:b w:val="0"/>
                <w:bCs/>
                <w:sz w:val="21"/>
                <w:szCs w:val="21"/>
              </w:rPr>
            </w:pPr>
          </w:p>
        </w:tc>
        <w:tc>
          <w:tcPr>
            <w:tcW w:w="866" w:type="dxa"/>
            <w:vMerge w:val="continue"/>
            <w:noWrap/>
            <w:tcMar>
              <w:top w:w="0" w:type="dxa"/>
              <w:left w:w="84" w:type="dxa"/>
              <w:bottom w:w="0" w:type="dxa"/>
              <w:right w:w="84" w:type="dxa"/>
            </w:tcMar>
            <w:vAlign w:val="center"/>
          </w:tcPr>
          <w:p w14:paraId="4CC1434E">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727" w:type="dxa"/>
            <w:vMerge w:val="continue"/>
            <w:noWrap/>
            <w:tcMar>
              <w:top w:w="0" w:type="dxa"/>
              <w:left w:w="84" w:type="dxa"/>
              <w:bottom w:w="0" w:type="dxa"/>
              <w:right w:w="84" w:type="dxa"/>
            </w:tcMar>
            <w:vAlign w:val="center"/>
          </w:tcPr>
          <w:p w14:paraId="3BCB203D">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noWrap/>
            <w:tcMar>
              <w:top w:w="0" w:type="dxa"/>
              <w:left w:w="84" w:type="dxa"/>
              <w:bottom w:w="0" w:type="dxa"/>
              <w:right w:w="84" w:type="dxa"/>
            </w:tcMar>
            <w:vAlign w:val="center"/>
          </w:tcPr>
          <w:p w14:paraId="3A7A2C43">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50AB35C9">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60DD55AF">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0DA0925B">
            <w:pPr>
              <w:pStyle w:val="4"/>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262DBC5F">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noWrap/>
            <w:tcMar>
              <w:top w:w="0" w:type="dxa"/>
              <w:left w:w="84" w:type="dxa"/>
              <w:bottom w:w="0" w:type="dxa"/>
              <w:right w:w="84" w:type="dxa"/>
            </w:tcMar>
            <w:vAlign w:val="center"/>
          </w:tcPr>
          <w:p w14:paraId="59209469">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noWrap/>
            <w:tcMar>
              <w:top w:w="0" w:type="dxa"/>
              <w:left w:w="84" w:type="dxa"/>
              <w:bottom w:w="0" w:type="dxa"/>
              <w:right w:w="84" w:type="dxa"/>
            </w:tcMar>
            <w:vAlign w:val="center"/>
          </w:tcPr>
          <w:p w14:paraId="69BDE54A">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eastAsia="zh-CN"/>
              </w:rPr>
            </w:pPr>
          </w:p>
        </w:tc>
        <w:tc>
          <w:tcPr>
            <w:tcW w:w="865" w:type="dxa"/>
            <w:vMerge w:val="continue"/>
            <w:noWrap/>
            <w:tcMar>
              <w:top w:w="0" w:type="dxa"/>
              <w:left w:w="84" w:type="dxa"/>
              <w:bottom w:w="0" w:type="dxa"/>
              <w:right w:w="84" w:type="dxa"/>
            </w:tcMar>
            <w:vAlign w:val="center"/>
          </w:tcPr>
          <w:p w14:paraId="764F39DD">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14:paraId="6C30F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21" w:hRule="atLeast"/>
        </w:trPr>
        <w:tc>
          <w:tcPr>
            <w:tcW w:w="811" w:type="dxa"/>
            <w:tcBorders>
              <w:bottom w:val="single" w:color="auto" w:sz="4" w:space="0"/>
            </w:tcBorders>
            <w:noWrap/>
            <w:tcMar>
              <w:top w:w="0" w:type="dxa"/>
              <w:left w:w="84" w:type="dxa"/>
              <w:bottom w:w="0" w:type="dxa"/>
              <w:right w:w="84" w:type="dxa"/>
            </w:tcMar>
            <w:vAlign w:val="center"/>
          </w:tcPr>
          <w:p w14:paraId="574A59B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866" w:type="dxa"/>
            <w:tcBorders>
              <w:bottom w:val="single" w:color="auto" w:sz="4" w:space="0"/>
            </w:tcBorders>
            <w:noWrap/>
            <w:tcMar>
              <w:top w:w="0" w:type="dxa"/>
              <w:left w:w="84" w:type="dxa"/>
              <w:bottom w:w="0" w:type="dxa"/>
              <w:right w:w="84" w:type="dxa"/>
            </w:tcMar>
            <w:vAlign w:val="center"/>
          </w:tcPr>
          <w:p w14:paraId="32A32CE1">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86</w:t>
            </w:r>
          </w:p>
        </w:tc>
        <w:tc>
          <w:tcPr>
            <w:tcW w:w="727" w:type="dxa"/>
            <w:tcBorders>
              <w:bottom w:val="single" w:color="auto" w:sz="4" w:space="0"/>
            </w:tcBorders>
            <w:noWrap/>
            <w:tcMar>
              <w:top w:w="0" w:type="dxa"/>
              <w:left w:w="84" w:type="dxa"/>
              <w:bottom w:w="0" w:type="dxa"/>
              <w:right w:w="84" w:type="dxa"/>
            </w:tcMar>
            <w:vAlign w:val="center"/>
          </w:tcPr>
          <w:p w14:paraId="130FABAD">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6</w:t>
            </w:r>
          </w:p>
        </w:tc>
        <w:tc>
          <w:tcPr>
            <w:tcW w:w="747" w:type="dxa"/>
            <w:tcBorders>
              <w:bottom w:val="single" w:color="auto" w:sz="4" w:space="0"/>
            </w:tcBorders>
            <w:noWrap/>
            <w:tcMar>
              <w:top w:w="0" w:type="dxa"/>
              <w:left w:w="84" w:type="dxa"/>
              <w:bottom w:w="0" w:type="dxa"/>
              <w:right w:w="84" w:type="dxa"/>
            </w:tcMar>
            <w:vAlign w:val="center"/>
          </w:tcPr>
          <w:p w14:paraId="7A280D1B">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16</w:t>
            </w:r>
          </w:p>
        </w:tc>
        <w:tc>
          <w:tcPr>
            <w:tcW w:w="813" w:type="dxa"/>
            <w:tcBorders>
              <w:bottom w:val="single" w:color="auto" w:sz="4" w:space="0"/>
            </w:tcBorders>
            <w:noWrap/>
            <w:tcMar>
              <w:top w:w="0" w:type="dxa"/>
              <w:left w:w="84" w:type="dxa"/>
              <w:bottom w:w="0" w:type="dxa"/>
              <w:right w:w="84" w:type="dxa"/>
            </w:tcMar>
            <w:vAlign w:val="center"/>
          </w:tcPr>
          <w:p w14:paraId="2C9BCDA6">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840" w:type="dxa"/>
            <w:tcBorders>
              <w:bottom w:val="single" w:color="auto" w:sz="4" w:space="0"/>
            </w:tcBorders>
            <w:noWrap/>
            <w:tcMar>
              <w:top w:w="0" w:type="dxa"/>
              <w:left w:w="84" w:type="dxa"/>
              <w:bottom w:w="0" w:type="dxa"/>
              <w:right w:w="84" w:type="dxa"/>
            </w:tcMar>
            <w:vAlign w:val="center"/>
          </w:tcPr>
          <w:p w14:paraId="2E16B7ED">
            <w:pPr>
              <w:keepNext w:val="0"/>
              <w:keepLines w:val="0"/>
              <w:widowControl/>
              <w:suppressLineNumbers w:val="0"/>
              <w:jc w:val="center"/>
              <w:textAlignment w:val="center"/>
              <w:rPr>
                <w:rFonts w:hint="default" w:ascii="CESI仿宋-GB2312" w:hAnsi="CESI仿宋-GB2312" w:eastAsia="CESI仿宋-GB2312" w:cs="CESI仿宋-GB2312"/>
                <w:bCs/>
                <w:sz w:val="21"/>
                <w:szCs w:val="21"/>
                <w:lang w:val="en-US"/>
              </w:rPr>
            </w:pPr>
            <w:r>
              <w:rPr>
                <w:rFonts w:hint="eastAsia" w:ascii="宋体" w:hAnsi="宋体" w:cs="宋体"/>
                <w:i w:val="0"/>
                <w:color w:val="000000"/>
                <w:kern w:val="0"/>
                <w:sz w:val="22"/>
                <w:szCs w:val="22"/>
                <w:u w:val="none"/>
                <w:lang w:val="en-US" w:eastAsia="zh-CN" w:bidi="ar"/>
              </w:rPr>
              <w:t>11</w:t>
            </w:r>
          </w:p>
        </w:tc>
        <w:tc>
          <w:tcPr>
            <w:tcW w:w="740" w:type="dxa"/>
            <w:tcBorders>
              <w:bottom w:val="single" w:color="auto" w:sz="4" w:space="0"/>
            </w:tcBorders>
            <w:noWrap/>
            <w:tcMar>
              <w:top w:w="0" w:type="dxa"/>
              <w:left w:w="84" w:type="dxa"/>
              <w:bottom w:w="0" w:type="dxa"/>
              <w:right w:w="84" w:type="dxa"/>
            </w:tcMar>
            <w:vAlign w:val="center"/>
          </w:tcPr>
          <w:p w14:paraId="61D72E36">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23</w:t>
            </w:r>
          </w:p>
        </w:tc>
        <w:tc>
          <w:tcPr>
            <w:tcW w:w="753" w:type="dxa"/>
            <w:tcBorders>
              <w:bottom w:val="single" w:color="auto" w:sz="4" w:space="0"/>
              <w:right w:val="single" w:color="auto" w:sz="4" w:space="0"/>
            </w:tcBorders>
            <w:noWrap/>
            <w:tcMar>
              <w:top w:w="0" w:type="dxa"/>
              <w:left w:w="84" w:type="dxa"/>
              <w:bottom w:w="0" w:type="dxa"/>
              <w:right w:w="84" w:type="dxa"/>
            </w:tcMar>
            <w:vAlign w:val="center"/>
          </w:tcPr>
          <w:p w14:paraId="295F9754">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46</w:t>
            </w:r>
          </w:p>
        </w:tc>
        <w:tc>
          <w:tcPr>
            <w:tcW w:w="734" w:type="dxa"/>
            <w:tcBorders>
              <w:left w:val="single" w:color="auto" w:sz="4" w:space="0"/>
              <w:bottom w:val="single" w:color="auto" w:sz="4" w:space="0"/>
            </w:tcBorders>
            <w:noWrap/>
            <w:tcMar>
              <w:top w:w="0" w:type="dxa"/>
              <w:left w:w="84" w:type="dxa"/>
              <w:bottom w:w="0" w:type="dxa"/>
              <w:right w:w="84" w:type="dxa"/>
            </w:tcMar>
            <w:vAlign w:val="center"/>
          </w:tcPr>
          <w:p w14:paraId="4D1EE533">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127</w:t>
            </w:r>
          </w:p>
        </w:tc>
        <w:tc>
          <w:tcPr>
            <w:tcW w:w="720" w:type="dxa"/>
            <w:tcBorders>
              <w:bottom w:val="single" w:color="auto" w:sz="4" w:space="0"/>
            </w:tcBorders>
            <w:noWrap/>
            <w:tcMar>
              <w:top w:w="0" w:type="dxa"/>
              <w:left w:w="84" w:type="dxa"/>
              <w:bottom w:w="0" w:type="dxa"/>
              <w:right w:w="84" w:type="dxa"/>
            </w:tcMar>
            <w:vAlign w:val="center"/>
          </w:tcPr>
          <w:p w14:paraId="53E76CB8">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970</w:t>
            </w:r>
          </w:p>
        </w:tc>
        <w:tc>
          <w:tcPr>
            <w:tcW w:w="865" w:type="dxa"/>
            <w:tcBorders>
              <w:bottom w:val="single" w:color="auto" w:sz="4" w:space="0"/>
            </w:tcBorders>
            <w:noWrap/>
            <w:tcMar>
              <w:top w:w="0" w:type="dxa"/>
              <w:left w:w="84" w:type="dxa"/>
              <w:bottom w:w="0" w:type="dxa"/>
              <w:right w:w="84" w:type="dxa"/>
            </w:tcMar>
            <w:vAlign w:val="center"/>
          </w:tcPr>
          <w:p w14:paraId="1C6921F2">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970</w:t>
            </w:r>
          </w:p>
        </w:tc>
      </w:tr>
      <w:tr w14:paraId="176FE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82" w:hRule="atLeast"/>
        </w:trPr>
        <w:tc>
          <w:tcPr>
            <w:tcW w:w="811" w:type="dxa"/>
            <w:tcBorders>
              <w:top w:val="single" w:color="auto" w:sz="4" w:space="0"/>
              <w:bottom w:val="single" w:color="auto" w:sz="4" w:space="0"/>
            </w:tcBorders>
            <w:noWrap/>
            <w:tcMar>
              <w:top w:w="0" w:type="dxa"/>
              <w:left w:w="84" w:type="dxa"/>
              <w:bottom w:w="0" w:type="dxa"/>
              <w:right w:w="84" w:type="dxa"/>
            </w:tcMar>
            <w:vAlign w:val="center"/>
          </w:tcPr>
          <w:p w14:paraId="04366BE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县（市、区）</w:t>
            </w:r>
          </w:p>
        </w:tc>
        <w:tc>
          <w:tcPr>
            <w:tcW w:w="866" w:type="dxa"/>
            <w:tcBorders>
              <w:top w:val="single" w:color="auto" w:sz="4" w:space="0"/>
              <w:bottom w:val="single" w:color="auto" w:sz="4" w:space="0"/>
            </w:tcBorders>
            <w:noWrap/>
            <w:tcMar>
              <w:top w:w="0" w:type="dxa"/>
              <w:left w:w="84" w:type="dxa"/>
              <w:bottom w:w="0" w:type="dxa"/>
              <w:right w:w="84" w:type="dxa"/>
            </w:tcMar>
            <w:vAlign w:val="center"/>
          </w:tcPr>
          <w:p w14:paraId="726032A8">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31</w:t>
            </w:r>
            <w:r>
              <w:rPr>
                <w:rFonts w:hint="eastAsia" w:ascii="宋体" w:hAnsi="宋体" w:cs="宋体"/>
                <w:i w:val="0"/>
                <w:color w:val="000000"/>
                <w:kern w:val="0"/>
                <w:sz w:val="22"/>
                <w:szCs w:val="22"/>
                <w:u w:val="none"/>
                <w:lang w:val="en-US" w:eastAsia="zh-CN" w:bidi="ar"/>
              </w:rPr>
              <w:t>2</w:t>
            </w:r>
          </w:p>
        </w:tc>
        <w:tc>
          <w:tcPr>
            <w:tcW w:w="727" w:type="dxa"/>
            <w:tcBorders>
              <w:top w:val="single" w:color="auto" w:sz="4" w:space="0"/>
              <w:bottom w:val="single" w:color="auto" w:sz="4" w:space="0"/>
            </w:tcBorders>
            <w:noWrap/>
            <w:tcMar>
              <w:top w:w="0" w:type="dxa"/>
              <w:left w:w="84" w:type="dxa"/>
              <w:bottom w:w="0" w:type="dxa"/>
              <w:right w:w="84" w:type="dxa"/>
            </w:tcMar>
            <w:vAlign w:val="center"/>
          </w:tcPr>
          <w:p w14:paraId="2653E22F">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312</w:t>
            </w:r>
          </w:p>
        </w:tc>
        <w:tc>
          <w:tcPr>
            <w:tcW w:w="747" w:type="dxa"/>
            <w:tcBorders>
              <w:top w:val="single" w:color="auto" w:sz="4" w:space="0"/>
              <w:bottom w:val="single" w:color="auto" w:sz="4" w:space="0"/>
            </w:tcBorders>
            <w:noWrap/>
            <w:tcMar>
              <w:top w:w="0" w:type="dxa"/>
              <w:left w:w="84" w:type="dxa"/>
              <w:bottom w:w="0" w:type="dxa"/>
              <w:right w:w="84" w:type="dxa"/>
            </w:tcMar>
            <w:vAlign w:val="center"/>
          </w:tcPr>
          <w:p w14:paraId="12A8DE8E">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214</w:t>
            </w:r>
          </w:p>
        </w:tc>
        <w:tc>
          <w:tcPr>
            <w:tcW w:w="813" w:type="dxa"/>
            <w:tcBorders>
              <w:top w:val="single" w:color="auto" w:sz="4" w:space="0"/>
              <w:bottom w:val="single" w:color="auto" w:sz="4" w:space="0"/>
            </w:tcBorders>
            <w:noWrap/>
            <w:tcMar>
              <w:top w:w="0" w:type="dxa"/>
              <w:left w:w="84" w:type="dxa"/>
              <w:bottom w:w="0" w:type="dxa"/>
              <w:right w:w="84" w:type="dxa"/>
            </w:tcMar>
            <w:vAlign w:val="center"/>
          </w:tcPr>
          <w:p w14:paraId="0C130F1C">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840" w:type="dxa"/>
            <w:tcBorders>
              <w:top w:val="single" w:color="auto" w:sz="4" w:space="0"/>
              <w:bottom w:val="single" w:color="auto" w:sz="4" w:space="0"/>
            </w:tcBorders>
            <w:noWrap/>
            <w:tcMar>
              <w:top w:w="0" w:type="dxa"/>
              <w:left w:w="84" w:type="dxa"/>
              <w:bottom w:w="0" w:type="dxa"/>
              <w:right w:w="84" w:type="dxa"/>
            </w:tcMar>
            <w:vAlign w:val="center"/>
          </w:tcPr>
          <w:p w14:paraId="5402D4D9">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740" w:type="dxa"/>
            <w:tcBorders>
              <w:top w:val="single" w:color="auto" w:sz="4" w:space="0"/>
              <w:bottom w:val="single" w:color="auto" w:sz="4" w:space="0"/>
            </w:tcBorders>
            <w:noWrap/>
            <w:tcMar>
              <w:top w:w="0" w:type="dxa"/>
              <w:left w:w="84" w:type="dxa"/>
              <w:bottom w:w="0" w:type="dxa"/>
              <w:right w:w="84" w:type="dxa"/>
            </w:tcMar>
            <w:vAlign w:val="center"/>
          </w:tcPr>
          <w:p w14:paraId="73D56D25">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73</w:t>
            </w:r>
          </w:p>
        </w:tc>
        <w:tc>
          <w:tcPr>
            <w:tcW w:w="753" w:type="dxa"/>
            <w:tcBorders>
              <w:top w:val="single" w:color="auto" w:sz="4" w:space="0"/>
              <w:bottom w:val="single" w:color="auto" w:sz="4" w:space="0"/>
              <w:right w:val="single" w:color="auto" w:sz="4" w:space="0"/>
            </w:tcBorders>
            <w:noWrap/>
            <w:tcMar>
              <w:top w:w="0" w:type="dxa"/>
              <w:left w:w="84" w:type="dxa"/>
              <w:bottom w:w="0" w:type="dxa"/>
              <w:right w:w="84" w:type="dxa"/>
            </w:tcMar>
            <w:vAlign w:val="center"/>
          </w:tcPr>
          <w:p w14:paraId="2D06D66A">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84</w:t>
            </w:r>
          </w:p>
        </w:tc>
        <w:tc>
          <w:tcPr>
            <w:tcW w:w="734" w:type="dxa"/>
            <w:tcBorders>
              <w:top w:val="single" w:color="auto" w:sz="4" w:space="0"/>
              <w:left w:val="single" w:color="auto" w:sz="4" w:space="0"/>
              <w:bottom w:val="single" w:color="auto" w:sz="4" w:space="0"/>
            </w:tcBorders>
            <w:noWrap/>
            <w:tcMar>
              <w:top w:w="0" w:type="dxa"/>
              <w:left w:w="84" w:type="dxa"/>
              <w:bottom w:w="0" w:type="dxa"/>
              <w:right w:w="84" w:type="dxa"/>
            </w:tcMar>
            <w:vAlign w:val="center"/>
          </w:tcPr>
          <w:p w14:paraId="11DB1938">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0</w:t>
            </w:r>
          </w:p>
        </w:tc>
        <w:tc>
          <w:tcPr>
            <w:tcW w:w="720" w:type="dxa"/>
            <w:tcBorders>
              <w:top w:val="single" w:color="auto" w:sz="4" w:space="0"/>
              <w:bottom w:val="single" w:color="auto" w:sz="4" w:space="0"/>
            </w:tcBorders>
            <w:noWrap/>
            <w:tcMar>
              <w:top w:w="0" w:type="dxa"/>
              <w:left w:w="84" w:type="dxa"/>
              <w:bottom w:w="0" w:type="dxa"/>
              <w:right w:w="84" w:type="dxa"/>
            </w:tcMar>
            <w:vAlign w:val="center"/>
          </w:tcPr>
          <w:p w14:paraId="58119CA9">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1154</w:t>
            </w:r>
          </w:p>
        </w:tc>
        <w:tc>
          <w:tcPr>
            <w:tcW w:w="865" w:type="dxa"/>
            <w:tcBorders>
              <w:top w:val="single" w:color="auto" w:sz="4" w:space="0"/>
              <w:bottom w:val="single" w:color="auto" w:sz="4" w:space="0"/>
            </w:tcBorders>
            <w:noWrap/>
            <w:tcMar>
              <w:top w:w="0" w:type="dxa"/>
              <w:left w:w="84" w:type="dxa"/>
              <w:bottom w:w="0" w:type="dxa"/>
              <w:right w:w="84" w:type="dxa"/>
            </w:tcMar>
            <w:vAlign w:val="center"/>
          </w:tcPr>
          <w:p w14:paraId="11447042">
            <w:pPr>
              <w:keepNext w:val="0"/>
              <w:keepLines w:val="0"/>
              <w:widowControl/>
              <w:suppressLineNumbers w:val="0"/>
              <w:jc w:val="center"/>
              <w:textAlignment w:val="center"/>
              <w:rPr>
                <w:rFonts w:hint="eastAsia" w:ascii="CESI仿宋-GB2312" w:hAnsi="CESI仿宋-GB2312" w:eastAsia="CESI仿宋-GB2312" w:cs="CESI仿宋-GB2312"/>
                <w:bCs/>
                <w:sz w:val="21"/>
                <w:szCs w:val="21"/>
              </w:rPr>
            </w:pPr>
            <w:r>
              <w:rPr>
                <w:rFonts w:hint="eastAsia" w:ascii="宋体" w:hAnsi="宋体" w:eastAsia="宋体" w:cs="宋体"/>
                <w:i w:val="0"/>
                <w:color w:val="000000"/>
                <w:kern w:val="0"/>
                <w:sz w:val="22"/>
                <w:szCs w:val="22"/>
                <w:u w:val="none"/>
                <w:lang w:val="en-US" w:eastAsia="zh-CN" w:bidi="ar"/>
              </w:rPr>
              <w:t>1154</w:t>
            </w:r>
          </w:p>
        </w:tc>
      </w:tr>
      <w:tr w14:paraId="680CF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451" w:hRule="atLeast"/>
        </w:trPr>
        <w:tc>
          <w:tcPr>
            <w:tcW w:w="811" w:type="dxa"/>
            <w:tcBorders>
              <w:top w:val="single" w:color="auto" w:sz="4" w:space="0"/>
              <w:bottom w:val="single" w:color="auto" w:sz="4" w:space="0"/>
            </w:tcBorders>
            <w:noWrap/>
            <w:tcMar>
              <w:top w:w="0" w:type="dxa"/>
              <w:left w:w="84" w:type="dxa"/>
              <w:bottom w:w="0" w:type="dxa"/>
              <w:right w:w="84" w:type="dxa"/>
            </w:tcMar>
            <w:vAlign w:val="center"/>
          </w:tcPr>
          <w:p w14:paraId="300E21F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乡镇（街道）</w:t>
            </w:r>
          </w:p>
        </w:tc>
        <w:tc>
          <w:tcPr>
            <w:tcW w:w="866" w:type="dxa"/>
            <w:tcBorders>
              <w:top w:val="single" w:color="auto" w:sz="4" w:space="0"/>
              <w:bottom w:val="single" w:color="auto" w:sz="4" w:space="0"/>
            </w:tcBorders>
            <w:noWrap/>
            <w:tcMar>
              <w:top w:w="0" w:type="dxa"/>
              <w:left w:w="84" w:type="dxa"/>
              <w:bottom w:w="0" w:type="dxa"/>
              <w:right w:w="84" w:type="dxa"/>
            </w:tcMar>
            <w:vAlign w:val="top"/>
          </w:tcPr>
          <w:p w14:paraId="3DE0B15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27" w:type="dxa"/>
            <w:tcBorders>
              <w:top w:val="single" w:color="auto" w:sz="4" w:space="0"/>
              <w:bottom w:val="single" w:color="auto" w:sz="4" w:space="0"/>
            </w:tcBorders>
            <w:noWrap/>
            <w:tcMar>
              <w:top w:w="0" w:type="dxa"/>
              <w:left w:w="84" w:type="dxa"/>
              <w:bottom w:w="0" w:type="dxa"/>
              <w:right w:w="84" w:type="dxa"/>
            </w:tcMar>
            <w:vAlign w:val="top"/>
          </w:tcPr>
          <w:p w14:paraId="4FD7438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47" w:type="dxa"/>
            <w:tcBorders>
              <w:top w:val="single" w:color="auto" w:sz="4" w:space="0"/>
              <w:bottom w:val="single" w:color="auto" w:sz="4" w:space="0"/>
            </w:tcBorders>
            <w:noWrap/>
            <w:tcMar>
              <w:top w:w="0" w:type="dxa"/>
              <w:left w:w="84" w:type="dxa"/>
              <w:bottom w:w="0" w:type="dxa"/>
              <w:right w:w="84" w:type="dxa"/>
            </w:tcMar>
            <w:vAlign w:val="top"/>
          </w:tcPr>
          <w:p w14:paraId="62A083D6">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13" w:type="dxa"/>
            <w:tcBorders>
              <w:top w:val="single" w:color="auto" w:sz="4" w:space="0"/>
              <w:bottom w:val="single" w:color="auto" w:sz="4" w:space="0"/>
            </w:tcBorders>
            <w:noWrap/>
            <w:tcMar>
              <w:top w:w="0" w:type="dxa"/>
              <w:left w:w="84" w:type="dxa"/>
              <w:bottom w:w="0" w:type="dxa"/>
              <w:right w:w="84" w:type="dxa"/>
            </w:tcMar>
            <w:vAlign w:val="top"/>
          </w:tcPr>
          <w:p w14:paraId="0B44D18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40" w:type="dxa"/>
            <w:tcBorders>
              <w:top w:val="single" w:color="auto" w:sz="4" w:space="0"/>
              <w:bottom w:val="single" w:color="auto" w:sz="4" w:space="0"/>
            </w:tcBorders>
            <w:noWrap/>
            <w:tcMar>
              <w:top w:w="0" w:type="dxa"/>
              <w:left w:w="84" w:type="dxa"/>
              <w:bottom w:w="0" w:type="dxa"/>
              <w:right w:w="84" w:type="dxa"/>
            </w:tcMar>
            <w:vAlign w:val="top"/>
          </w:tcPr>
          <w:p w14:paraId="72F3A4EC">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40" w:type="dxa"/>
            <w:tcBorders>
              <w:top w:val="single" w:color="auto" w:sz="4" w:space="0"/>
              <w:bottom w:val="single" w:color="auto" w:sz="4" w:space="0"/>
            </w:tcBorders>
            <w:noWrap/>
            <w:tcMar>
              <w:top w:w="0" w:type="dxa"/>
              <w:left w:w="84" w:type="dxa"/>
              <w:bottom w:w="0" w:type="dxa"/>
              <w:right w:w="84" w:type="dxa"/>
            </w:tcMar>
            <w:vAlign w:val="top"/>
          </w:tcPr>
          <w:p w14:paraId="68F515AE">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53" w:type="dxa"/>
            <w:tcBorders>
              <w:top w:val="single" w:color="auto" w:sz="4" w:space="0"/>
              <w:bottom w:val="single" w:color="auto" w:sz="4" w:space="0"/>
              <w:right w:val="single" w:color="auto" w:sz="4" w:space="0"/>
            </w:tcBorders>
            <w:noWrap/>
            <w:tcMar>
              <w:top w:w="0" w:type="dxa"/>
              <w:left w:w="84" w:type="dxa"/>
              <w:bottom w:w="0" w:type="dxa"/>
              <w:right w:w="84" w:type="dxa"/>
            </w:tcMar>
            <w:vAlign w:val="top"/>
          </w:tcPr>
          <w:p w14:paraId="1B6FD8B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34" w:type="dxa"/>
            <w:tcBorders>
              <w:top w:val="single" w:color="auto" w:sz="4" w:space="0"/>
              <w:left w:val="single" w:color="auto" w:sz="4" w:space="0"/>
              <w:bottom w:val="single" w:color="auto" w:sz="4" w:space="0"/>
            </w:tcBorders>
            <w:noWrap/>
            <w:tcMar>
              <w:top w:w="0" w:type="dxa"/>
              <w:left w:w="84" w:type="dxa"/>
              <w:bottom w:w="0" w:type="dxa"/>
              <w:right w:w="84" w:type="dxa"/>
            </w:tcMar>
            <w:vAlign w:val="top"/>
          </w:tcPr>
          <w:p w14:paraId="306A2E6D">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720" w:type="dxa"/>
            <w:tcBorders>
              <w:top w:val="single" w:color="auto" w:sz="4" w:space="0"/>
              <w:bottom w:val="single" w:color="auto" w:sz="4" w:space="0"/>
            </w:tcBorders>
            <w:noWrap/>
            <w:tcMar>
              <w:top w:w="0" w:type="dxa"/>
              <w:left w:w="84" w:type="dxa"/>
              <w:bottom w:w="0" w:type="dxa"/>
              <w:right w:w="84" w:type="dxa"/>
            </w:tcMar>
            <w:vAlign w:val="top"/>
          </w:tcPr>
          <w:p w14:paraId="3F53F2F0">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65" w:type="dxa"/>
            <w:tcBorders>
              <w:top w:val="single" w:color="auto" w:sz="4" w:space="0"/>
              <w:bottom w:val="single" w:color="auto" w:sz="4" w:space="0"/>
            </w:tcBorders>
            <w:noWrap/>
            <w:tcMar>
              <w:top w:w="0" w:type="dxa"/>
              <w:left w:w="84" w:type="dxa"/>
              <w:bottom w:w="0" w:type="dxa"/>
              <w:right w:w="84" w:type="dxa"/>
            </w:tcMar>
            <w:vAlign w:val="top"/>
          </w:tcPr>
          <w:p w14:paraId="7AA2AE43">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r>
    </w:tbl>
    <w:p w14:paraId="2583CA2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5"/>
        <w:tblW w:w="90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013"/>
        <w:gridCol w:w="417"/>
        <w:gridCol w:w="1086"/>
        <w:gridCol w:w="425"/>
        <w:gridCol w:w="1044"/>
        <w:gridCol w:w="337"/>
        <w:gridCol w:w="1077"/>
        <w:gridCol w:w="633"/>
        <w:gridCol w:w="486"/>
        <w:gridCol w:w="1052"/>
        <w:gridCol w:w="805"/>
        <w:gridCol w:w="641"/>
      </w:tblGrid>
      <w:tr w14:paraId="7FF49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97" w:hRule="atLeast"/>
          <w:jc w:val="center"/>
        </w:trPr>
        <w:tc>
          <w:tcPr>
            <w:tcW w:w="1013" w:type="dxa"/>
            <w:vMerge w:val="restart"/>
            <w:tcBorders>
              <w:top w:val="single" w:color="auto" w:sz="12" w:space="0"/>
            </w:tcBorders>
            <w:noWrap/>
            <w:tcMar>
              <w:top w:w="0" w:type="dxa"/>
              <w:left w:w="84" w:type="dxa"/>
              <w:bottom w:w="0" w:type="dxa"/>
              <w:right w:w="84" w:type="dxa"/>
            </w:tcMar>
            <w:vAlign w:val="center"/>
          </w:tcPr>
          <w:p w14:paraId="1BE0FBF8">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lang w:val="en-US" w:eastAsia="zh-CN"/>
              </w:rPr>
            </w:pPr>
            <w:r>
              <w:rPr>
                <w:rStyle w:val="8"/>
                <w:rFonts w:hint="eastAsia" w:ascii="CESI黑体-GB2312" w:hAnsi="CESI黑体-GB2312" w:eastAsia="CESI黑体-GB2312" w:cs="CESI黑体-GB2312"/>
                <w:b w:val="0"/>
                <w:bCs/>
                <w:sz w:val="21"/>
                <w:szCs w:val="21"/>
              </w:rPr>
              <w:t>单位</w:t>
            </w:r>
            <w:r>
              <w:rPr>
                <w:rStyle w:val="8"/>
                <w:rFonts w:hint="eastAsia" w:ascii="CESI黑体-GB2312" w:hAnsi="CESI黑体-GB2312" w:eastAsia="CESI黑体-GB2312" w:cs="CESI黑体-GB2312"/>
                <w:b w:val="0"/>
                <w:bCs/>
                <w:sz w:val="21"/>
                <w:szCs w:val="21"/>
                <w:lang w:val="en-US" w:eastAsia="zh-CN"/>
              </w:rPr>
              <w:t xml:space="preserve"> </w:t>
            </w:r>
          </w:p>
          <w:p w14:paraId="3EE4D7A1">
            <w:pPr>
              <w:pStyle w:val="4"/>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8"/>
                <w:rFonts w:hint="default" w:ascii="CESI黑体-GB2312" w:hAnsi="CESI黑体-GB2312" w:eastAsia="CESI黑体-GB2312" w:cs="CESI黑体-GB2312"/>
                <w:b w:val="0"/>
                <w:bCs/>
                <w:sz w:val="21"/>
                <w:szCs w:val="21"/>
              </w:rPr>
              <w:t>名称</w:t>
            </w:r>
          </w:p>
        </w:tc>
        <w:tc>
          <w:tcPr>
            <w:tcW w:w="1503" w:type="dxa"/>
            <w:gridSpan w:val="2"/>
            <w:tcBorders>
              <w:top w:val="single" w:color="auto" w:sz="12" w:space="0"/>
            </w:tcBorders>
            <w:noWrap/>
            <w:tcMar>
              <w:top w:w="0" w:type="dxa"/>
              <w:left w:w="84" w:type="dxa"/>
              <w:bottom w:w="0" w:type="dxa"/>
              <w:right w:w="84" w:type="dxa"/>
            </w:tcMar>
            <w:vAlign w:val="center"/>
          </w:tcPr>
          <w:p w14:paraId="1A9DD01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行政征收</w:t>
            </w:r>
          </w:p>
        </w:tc>
        <w:tc>
          <w:tcPr>
            <w:tcW w:w="1469" w:type="dxa"/>
            <w:gridSpan w:val="2"/>
            <w:tcBorders>
              <w:top w:val="single" w:color="auto" w:sz="12" w:space="0"/>
            </w:tcBorders>
            <w:noWrap/>
            <w:tcMar>
              <w:top w:w="0" w:type="dxa"/>
              <w:left w:w="84" w:type="dxa"/>
              <w:bottom w:w="0" w:type="dxa"/>
              <w:right w:w="84" w:type="dxa"/>
            </w:tcMar>
            <w:vAlign w:val="center"/>
          </w:tcPr>
          <w:p w14:paraId="419D32CF">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行政裁决</w:t>
            </w:r>
          </w:p>
        </w:tc>
        <w:tc>
          <w:tcPr>
            <w:tcW w:w="1414" w:type="dxa"/>
            <w:gridSpan w:val="2"/>
            <w:tcBorders>
              <w:top w:val="single" w:color="auto" w:sz="12" w:space="0"/>
            </w:tcBorders>
            <w:noWrap/>
            <w:tcMar>
              <w:top w:w="0" w:type="dxa"/>
              <w:left w:w="84" w:type="dxa"/>
              <w:bottom w:w="0" w:type="dxa"/>
              <w:right w:w="84" w:type="dxa"/>
            </w:tcMar>
            <w:vAlign w:val="center"/>
          </w:tcPr>
          <w:p w14:paraId="3AB24306">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行政给付</w:t>
            </w:r>
          </w:p>
        </w:tc>
        <w:tc>
          <w:tcPr>
            <w:tcW w:w="633" w:type="dxa"/>
            <w:tcBorders>
              <w:top w:val="single" w:color="auto" w:sz="12" w:space="0"/>
            </w:tcBorders>
            <w:noWrap/>
            <w:tcMar>
              <w:top w:w="0" w:type="dxa"/>
              <w:left w:w="84" w:type="dxa"/>
              <w:bottom w:w="0" w:type="dxa"/>
              <w:right w:w="84" w:type="dxa"/>
            </w:tcMar>
            <w:vAlign w:val="center"/>
          </w:tcPr>
          <w:p w14:paraId="5CB303D5">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行政确认</w:t>
            </w:r>
          </w:p>
        </w:tc>
        <w:tc>
          <w:tcPr>
            <w:tcW w:w="1538" w:type="dxa"/>
            <w:gridSpan w:val="2"/>
            <w:tcBorders>
              <w:top w:val="single" w:color="auto" w:sz="12" w:space="0"/>
            </w:tcBorders>
            <w:noWrap/>
            <w:tcMar>
              <w:top w:w="0" w:type="dxa"/>
              <w:left w:w="84" w:type="dxa"/>
              <w:bottom w:w="0" w:type="dxa"/>
              <w:right w:w="84" w:type="dxa"/>
            </w:tcMar>
            <w:vAlign w:val="center"/>
          </w:tcPr>
          <w:p w14:paraId="107E8695">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行政奖励</w:t>
            </w:r>
          </w:p>
        </w:tc>
        <w:tc>
          <w:tcPr>
            <w:tcW w:w="805" w:type="dxa"/>
            <w:tcBorders>
              <w:top w:val="single" w:color="auto" w:sz="12" w:space="0"/>
            </w:tcBorders>
            <w:noWrap/>
            <w:tcMar>
              <w:top w:w="0" w:type="dxa"/>
              <w:left w:w="84" w:type="dxa"/>
              <w:bottom w:w="0" w:type="dxa"/>
              <w:right w:w="84" w:type="dxa"/>
            </w:tcMar>
            <w:vAlign w:val="center"/>
          </w:tcPr>
          <w:p w14:paraId="63BD420A">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其他行政执法行为</w:t>
            </w:r>
          </w:p>
        </w:tc>
        <w:tc>
          <w:tcPr>
            <w:tcW w:w="641" w:type="dxa"/>
            <w:vMerge w:val="restart"/>
            <w:tcBorders>
              <w:top w:val="single" w:color="auto" w:sz="12" w:space="0"/>
            </w:tcBorders>
            <w:noWrap/>
            <w:tcMar>
              <w:top w:w="0" w:type="dxa"/>
              <w:left w:w="84" w:type="dxa"/>
              <w:bottom w:w="0" w:type="dxa"/>
              <w:right w:w="84" w:type="dxa"/>
            </w:tcMar>
            <w:vAlign w:val="center"/>
          </w:tcPr>
          <w:p w14:paraId="44C8F60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8"/>
                <w:rFonts w:hint="eastAsia" w:ascii="CESI黑体-GB2312" w:hAnsi="CESI黑体-GB2312" w:eastAsia="CESI黑体-GB2312" w:cs="CESI黑体-GB2312"/>
                <w:b w:val="0"/>
                <w:bCs/>
                <w:sz w:val="21"/>
                <w:szCs w:val="21"/>
              </w:rPr>
              <w:t>合计</w:t>
            </w:r>
            <w:r>
              <w:rPr>
                <w:rStyle w:val="8"/>
                <w:rFonts w:hint="eastAsia" w:ascii="CESI黑体-GB2312" w:hAnsi="CESI黑体-GB2312" w:eastAsia="CESI黑体-GB2312" w:cs="CESI黑体-GB2312"/>
                <w:b w:val="0"/>
                <w:bCs/>
                <w:spacing w:val="-16"/>
                <w:w w:val="96"/>
                <w:sz w:val="21"/>
                <w:szCs w:val="21"/>
              </w:rPr>
              <w:t>（宗）</w:t>
            </w:r>
          </w:p>
        </w:tc>
      </w:tr>
      <w:tr w14:paraId="599E4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68" w:hRule="atLeast"/>
          <w:jc w:val="center"/>
        </w:trPr>
        <w:tc>
          <w:tcPr>
            <w:tcW w:w="1013" w:type="dxa"/>
            <w:vMerge w:val="continue"/>
            <w:noWrap/>
            <w:tcMar>
              <w:top w:w="0" w:type="dxa"/>
              <w:left w:w="84" w:type="dxa"/>
              <w:bottom w:w="0" w:type="dxa"/>
              <w:right w:w="84" w:type="dxa"/>
            </w:tcMar>
            <w:vAlign w:val="center"/>
          </w:tcPr>
          <w:p w14:paraId="40C05829">
            <w:pPr>
              <w:spacing w:line="240" w:lineRule="auto"/>
              <w:rPr>
                <w:rFonts w:hint="eastAsia" w:ascii="CESI黑体-GB2312" w:hAnsi="CESI黑体-GB2312" w:eastAsia="CESI黑体-GB2312" w:cs="CESI黑体-GB2312"/>
                <w:bCs/>
                <w:sz w:val="21"/>
                <w:szCs w:val="21"/>
              </w:rPr>
            </w:pPr>
          </w:p>
        </w:tc>
        <w:tc>
          <w:tcPr>
            <w:tcW w:w="417" w:type="dxa"/>
            <w:noWrap/>
            <w:tcMar>
              <w:top w:w="0" w:type="dxa"/>
              <w:left w:w="84" w:type="dxa"/>
              <w:bottom w:w="0" w:type="dxa"/>
              <w:right w:w="84" w:type="dxa"/>
            </w:tcMar>
            <w:vAlign w:val="center"/>
          </w:tcPr>
          <w:p w14:paraId="5EFBEBF3">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宗数</w:t>
            </w:r>
          </w:p>
        </w:tc>
        <w:tc>
          <w:tcPr>
            <w:tcW w:w="1086" w:type="dxa"/>
            <w:noWrap/>
            <w:tcMar>
              <w:top w:w="0" w:type="dxa"/>
              <w:left w:w="84" w:type="dxa"/>
              <w:bottom w:w="0" w:type="dxa"/>
              <w:right w:w="84" w:type="dxa"/>
            </w:tcMar>
            <w:vAlign w:val="center"/>
          </w:tcPr>
          <w:p w14:paraId="044C3B09">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征收总金额（万元）</w:t>
            </w:r>
          </w:p>
        </w:tc>
        <w:tc>
          <w:tcPr>
            <w:tcW w:w="425" w:type="dxa"/>
            <w:noWrap/>
            <w:tcMar>
              <w:top w:w="0" w:type="dxa"/>
              <w:left w:w="84" w:type="dxa"/>
              <w:bottom w:w="0" w:type="dxa"/>
              <w:right w:w="84" w:type="dxa"/>
            </w:tcMar>
            <w:vAlign w:val="center"/>
          </w:tcPr>
          <w:p w14:paraId="4F444BFF">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14:paraId="6BE178F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1044" w:type="dxa"/>
            <w:noWrap/>
            <w:tcMar>
              <w:top w:w="0" w:type="dxa"/>
              <w:left w:w="84" w:type="dxa"/>
              <w:bottom w:w="0" w:type="dxa"/>
              <w:right w:w="84" w:type="dxa"/>
            </w:tcMar>
            <w:vAlign w:val="center"/>
          </w:tcPr>
          <w:p w14:paraId="75200498">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涉及金额</w:t>
            </w:r>
          </w:p>
          <w:p w14:paraId="14AD04A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（万元）</w:t>
            </w:r>
          </w:p>
        </w:tc>
        <w:tc>
          <w:tcPr>
            <w:tcW w:w="337" w:type="dxa"/>
            <w:noWrap/>
            <w:tcMar>
              <w:top w:w="0" w:type="dxa"/>
              <w:left w:w="84" w:type="dxa"/>
              <w:bottom w:w="0" w:type="dxa"/>
              <w:right w:w="84" w:type="dxa"/>
            </w:tcMar>
            <w:vAlign w:val="center"/>
          </w:tcPr>
          <w:p w14:paraId="5DA07A8E">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14:paraId="2425AA58">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1077" w:type="dxa"/>
            <w:noWrap/>
            <w:tcMar>
              <w:top w:w="0" w:type="dxa"/>
              <w:left w:w="84" w:type="dxa"/>
              <w:bottom w:w="0" w:type="dxa"/>
              <w:right w:w="84" w:type="dxa"/>
            </w:tcMar>
            <w:vAlign w:val="center"/>
          </w:tcPr>
          <w:p w14:paraId="152F672E">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给付总金额（万元）</w:t>
            </w:r>
          </w:p>
        </w:tc>
        <w:tc>
          <w:tcPr>
            <w:tcW w:w="633" w:type="dxa"/>
            <w:noWrap/>
            <w:tcMar>
              <w:top w:w="0" w:type="dxa"/>
              <w:left w:w="84" w:type="dxa"/>
              <w:bottom w:w="0" w:type="dxa"/>
              <w:right w:w="84" w:type="dxa"/>
            </w:tcMar>
            <w:vAlign w:val="center"/>
          </w:tcPr>
          <w:p w14:paraId="27274B7D">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14:paraId="00B03C52">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486" w:type="dxa"/>
            <w:noWrap/>
            <w:tcMar>
              <w:top w:w="0" w:type="dxa"/>
              <w:left w:w="84" w:type="dxa"/>
              <w:bottom w:w="0" w:type="dxa"/>
              <w:right w:w="84" w:type="dxa"/>
            </w:tcMar>
            <w:vAlign w:val="center"/>
          </w:tcPr>
          <w:p w14:paraId="01857EBA">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宗数</w:t>
            </w:r>
          </w:p>
        </w:tc>
        <w:tc>
          <w:tcPr>
            <w:tcW w:w="1052" w:type="dxa"/>
            <w:noWrap/>
            <w:tcMar>
              <w:top w:w="0" w:type="dxa"/>
              <w:left w:w="84" w:type="dxa"/>
              <w:bottom w:w="0" w:type="dxa"/>
              <w:right w:w="84" w:type="dxa"/>
            </w:tcMar>
            <w:vAlign w:val="center"/>
          </w:tcPr>
          <w:p w14:paraId="0649558A">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奖励总金额（万元）</w:t>
            </w:r>
          </w:p>
        </w:tc>
        <w:tc>
          <w:tcPr>
            <w:tcW w:w="805" w:type="dxa"/>
            <w:noWrap/>
            <w:tcMar>
              <w:top w:w="0" w:type="dxa"/>
              <w:left w:w="84" w:type="dxa"/>
              <w:bottom w:w="0" w:type="dxa"/>
              <w:right w:w="84" w:type="dxa"/>
            </w:tcMar>
            <w:vAlign w:val="center"/>
          </w:tcPr>
          <w:p w14:paraId="7B77037A">
            <w:pPr>
              <w:pStyle w:val="4"/>
              <w:widowControl/>
              <w:spacing w:before="0" w:beforeAutospacing="0" w:after="0" w:afterAutospacing="0" w:line="240" w:lineRule="auto"/>
              <w:jc w:val="center"/>
              <w:rPr>
                <w:rStyle w:val="8"/>
                <w:rFonts w:hint="eastAsia" w:ascii="CESI黑体-GB2312" w:hAnsi="CESI黑体-GB2312" w:eastAsia="CESI黑体-GB2312" w:cs="CESI黑体-GB2312"/>
                <w:b w:val="0"/>
                <w:bCs/>
                <w:sz w:val="21"/>
                <w:szCs w:val="21"/>
              </w:rPr>
            </w:pPr>
            <w:r>
              <w:rPr>
                <w:rStyle w:val="8"/>
                <w:rFonts w:hint="eastAsia" w:ascii="CESI黑体-GB2312" w:hAnsi="CESI黑体-GB2312" w:eastAsia="CESI黑体-GB2312" w:cs="CESI黑体-GB2312"/>
                <w:b w:val="0"/>
                <w:bCs/>
                <w:sz w:val="21"/>
                <w:szCs w:val="21"/>
              </w:rPr>
              <w:t>宗</w:t>
            </w:r>
          </w:p>
          <w:p w14:paraId="3E33B0D2">
            <w:pPr>
              <w:pStyle w:val="4"/>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8"/>
                <w:rFonts w:hint="eastAsia" w:ascii="CESI黑体-GB2312" w:hAnsi="CESI黑体-GB2312" w:eastAsia="CESI黑体-GB2312" w:cs="CESI黑体-GB2312"/>
                <w:b w:val="0"/>
                <w:bCs/>
                <w:sz w:val="21"/>
                <w:szCs w:val="21"/>
              </w:rPr>
              <w:t>数</w:t>
            </w:r>
          </w:p>
        </w:tc>
        <w:tc>
          <w:tcPr>
            <w:tcW w:w="641" w:type="dxa"/>
            <w:vMerge w:val="continue"/>
            <w:noWrap/>
            <w:tcMar>
              <w:top w:w="0" w:type="dxa"/>
              <w:left w:w="84" w:type="dxa"/>
              <w:bottom w:w="0" w:type="dxa"/>
              <w:right w:w="84" w:type="dxa"/>
            </w:tcMar>
            <w:vAlign w:val="top"/>
          </w:tcPr>
          <w:p w14:paraId="3F6A0E65">
            <w:pPr>
              <w:spacing w:line="240" w:lineRule="auto"/>
              <w:jc w:val="center"/>
              <w:rPr>
                <w:rFonts w:hint="eastAsia" w:ascii="CESI仿宋-GB2312" w:hAnsi="CESI仿宋-GB2312" w:eastAsia="CESI仿宋-GB2312" w:cs="CESI仿宋-GB2312"/>
                <w:bCs/>
                <w:sz w:val="21"/>
                <w:szCs w:val="21"/>
              </w:rPr>
            </w:pPr>
          </w:p>
        </w:tc>
      </w:tr>
      <w:tr w14:paraId="5103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76" w:hRule="atLeast"/>
          <w:jc w:val="center"/>
        </w:trPr>
        <w:tc>
          <w:tcPr>
            <w:tcW w:w="1013" w:type="dxa"/>
            <w:tcBorders>
              <w:bottom w:val="single" w:color="auto" w:sz="4" w:space="0"/>
            </w:tcBorders>
            <w:noWrap/>
            <w:tcMar>
              <w:top w:w="0" w:type="dxa"/>
              <w:left w:w="84" w:type="dxa"/>
              <w:bottom w:w="0" w:type="dxa"/>
              <w:right w:w="84" w:type="dxa"/>
            </w:tcMar>
            <w:vAlign w:val="center"/>
          </w:tcPr>
          <w:p w14:paraId="1584C4A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市本级</w:t>
            </w:r>
            <w:r>
              <w:rPr>
                <w:rFonts w:hint="eastAsia" w:ascii="仿宋_GB2312" w:hAnsi="仿宋_GB2312" w:eastAsia="仿宋_GB2312" w:cs="仿宋_GB2312"/>
                <w:b w:val="0"/>
                <w:bCs w:val="0"/>
                <w:sz w:val="21"/>
                <w:szCs w:val="21"/>
                <w:vertAlign w:val="baseline"/>
                <w:lang w:eastAsia="zh-CN"/>
              </w:rPr>
              <w:t>（</w:t>
            </w:r>
            <w:r>
              <w:rPr>
                <w:rFonts w:hint="eastAsia" w:ascii="仿宋_GB2312" w:hAnsi="仿宋_GB2312" w:eastAsia="仿宋_GB2312" w:cs="仿宋_GB2312"/>
                <w:b w:val="0"/>
                <w:bCs w:val="0"/>
                <w:sz w:val="21"/>
                <w:szCs w:val="21"/>
                <w:vertAlign w:val="baseline"/>
                <w:lang w:val="en-US" w:eastAsia="zh-CN"/>
              </w:rPr>
              <w:t>XXX单位</w:t>
            </w:r>
            <w:r>
              <w:rPr>
                <w:rFonts w:hint="eastAsia" w:ascii="仿宋_GB2312" w:hAnsi="仿宋_GB2312" w:eastAsia="仿宋_GB2312" w:cs="仿宋_GB2312"/>
                <w:b w:val="0"/>
                <w:bCs w:val="0"/>
                <w:sz w:val="21"/>
                <w:szCs w:val="21"/>
                <w:vertAlign w:val="baseline"/>
                <w:lang w:eastAsia="zh-CN"/>
              </w:rPr>
              <w:t>）</w:t>
            </w:r>
          </w:p>
        </w:tc>
        <w:tc>
          <w:tcPr>
            <w:tcW w:w="417" w:type="dxa"/>
            <w:tcBorders>
              <w:bottom w:val="single" w:color="auto" w:sz="4" w:space="0"/>
            </w:tcBorders>
            <w:noWrap/>
            <w:tcMar>
              <w:top w:w="0" w:type="dxa"/>
              <w:left w:w="84" w:type="dxa"/>
              <w:bottom w:w="0" w:type="dxa"/>
              <w:right w:w="84" w:type="dxa"/>
            </w:tcMar>
            <w:vAlign w:val="top"/>
          </w:tcPr>
          <w:p w14:paraId="1FEA09B4">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86" w:type="dxa"/>
            <w:tcBorders>
              <w:bottom w:val="single" w:color="auto" w:sz="4" w:space="0"/>
            </w:tcBorders>
            <w:noWrap/>
            <w:tcMar>
              <w:top w:w="0" w:type="dxa"/>
              <w:left w:w="84" w:type="dxa"/>
              <w:bottom w:w="0" w:type="dxa"/>
              <w:right w:w="84" w:type="dxa"/>
            </w:tcMar>
            <w:vAlign w:val="top"/>
          </w:tcPr>
          <w:p w14:paraId="4DA1BE8F">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25" w:type="dxa"/>
            <w:tcBorders>
              <w:bottom w:val="single" w:color="auto" w:sz="4" w:space="0"/>
            </w:tcBorders>
            <w:noWrap/>
            <w:tcMar>
              <w:top w:w="0" w:type="dxa"/>
              <w:left w:w="84" w:type="dxa"/>
              <w:bottom w:w="0" w:type="dxa"/>
              <w:right w:w="84" w:type="dxa"/>
            </w:tcMar>
            <w:vAlign w:val="top"/>
          </w:tcPr>
          <w:p w14:paraId="6A2A22A4">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w:t>
            </w:r>
          </w:p>
        </w:tc>
        <w:tc>
          <w:tcPr>
            <w:tcW w:w="1044" w:type="dxa"/>
            <w:tcBorders>
              <w:bottom w:val="single" w:color="auto" w:sz="4" w:space="0"/>
            </w:tcBorders>
            <w:noWrap/>
            <w:tcMar>
              <w:top w:w="0" w:type="dxa"/>
              <w:left w:w="84" w:type="dxa"/>
              <w:bottom w:w="0" w:type="dxa"/>
              <w:right w:w="84" w:type="dxa"/>
            </w:tcMar>
            <w:vAlign w:val="top"/>
          </w:tcPr>
          <w:p w14:paraId="53554D6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337" w:type="dxa"/>
            <w:tcBorders>
              <w:bottom w:val="single" w:color="auto" w:sz="4" w:space="0"/>
            </w:tcBorders>
            <w:noWrap/>
            <w:tcMar>
              <w:top w:w="0" w:type="dxa"/>
              <w:left w:w="84" w:type="dxa"/>
              <w:bottom w:w="0" w:type="dxa"/>
              <w:right w:w="84" w:type="dxa"/>
            </w:tcMar>
            <w:vAlign w:val="top"/>
          </w:tcPr>
          <w:p w14:paraId="41EF659C">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77" w:type="dxa"/>
            <w:tcBorders>
              <w:bottom w:val="single" w:color="auto" w:sz="4" w:space="0"/>
            </w:tcBorders>
            <w:noWrap/>
            <w:tcMar>
              <w:top w:w="0" w:type="dxa"/>
              <w:left w:w="84" w:type="dxa"/>
              <w:bottom w:w="0" w:type="dxa"/>
              <w:right w:w="84" w:type="dxa"/>
            </w:tcMar>
            <w:vAlign w:val="top"/>
          </w:tcPr>
          <w:p w14:paraId="5D10196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33" w:type="dxa"/>
            <w:tcBorders>
              <w:bottom w:val="single" w:color="auto" w:sz="4" w:space="0"/>
            </w:tcBorders>
            <w:noWrap/>
            <w:tcMar>
              <w:top w:w="0" w:type="dxa"/>
              <w:left w:w="84" w:type="dxa"/>
              <w:bottom w:w="0" w:type="dxa"/>
              <w:right w:w="84" w:type="dxa"/>
            </w:tcMar>
            <w:vAlign w:val="top"/>
          </w:tcPr>
          <w:p w14:paraId="7ABA4C89">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110</w:t>
            </w:r>
          </w:p>
        </w:tc>
        <w:tc>
          <w:tcPr>
            <w:tcW w:w="486" w:type="dxa"/>
            <w:tcBorders>
              <w:bottom w:val="single" w:color="auto" w:sz="4" w:space="0"/>
            </w:tcBorders>
            <w:noWrap/>
            <w:tcMar>
              <w:top w:w="0" w:type="dxa"/>
              <w:left w:w="84" w:type="dxa"/>
              <w:bottom w:w="0" w:type="dxa"/>
              <w:right w:w="84" w:type="dxa"/>
            </w:tcMar>
            <w:vAlign w:val="top"/>
          </w:tcPr>
          <w:p w14:paraId="63C9E23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52" w:type="dxa"/>
            <w:tcBorders>
              <w:bottom w:val="single" w:color="auto" w:sz="4" w:space="0"/>
            </w:tcBorders>
            <w:noWrap/>
            <w:tcMar>
              <w:top w:w="0" w:type="dxa"/>
              <w:left w:w="84" w:type="dxa"/>
              <w:bottom w:w="0" w:type="dxa"/>
              <w:right w:w="84" w:type="dxa"/>
            </w:tcMar>
            <w:vAlign w:val="top"/>
          </w:tcPr>
          <w:p w14:paraId="3EEFB296">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05" w:type="dxa"/>
            <w:tcBorders>
              <w:bottom w:val="single" w:color="auto" w:sz="4" w:space="0"/>
            </w:tcBorders>
            <w:noWrap/>
            <w:tcMar>
              <w:top w:w="0" w:type="dxa"/>
              <w:left w:w="84" w:type="dxa"/>
              <w:bottom w:w="0" w:type="dxa"/>
              <w:right w:w="84" w:type="dxa"/>
            </w:tcMar>
            <w:vAlign w:val="top"/>
          </w:tcPr>
          <w:p w14:paraId="3C95ECD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41" w:type="dxa"/>
            <w:tcBorders>
              <w:bottom w:val="single" w:color="auto" w:sz="4" w:space="0"/>
            </w:tcBorders>
            <w:noWrap/>
            <w:tcMar>
              <w:top w:w="0" w:type="dxa"/>
              <w:left w:w="84" w:type="dxa"/>
              <w:bottom w:w="0" w:type="dxa"/>
              <w:right w:w="84" w:type="dxa"/>
            </w:tcMar>
            <w:vAlign w:val="top"/>
          </w:tcPr>
          <w:p w14:paraId="732C8B62">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r>
      <w:tr w14:paraId="14E31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98" w:hRule="atLeast"/>
          <w:jc w:val="center"/>
        </w:trPr>
        <w:tc>
          <w:tcPr>
            <w:tcW w:w="1013" w:type="dxa"/>
            <w:tcBorders>
              <w:top w:val="single" w:color="auto" w:sz="4" w:space="0"/>
              <w:bottom w:val="single" w:color="auto" w:sz="4" w:space="0"/>
            </w:tcBorders>
            <w:noWrap/>
            <w:tcMar>
              <w:top w:w="0" w:type="dxa"/>
              <w:left w:w="84" w:type="dxa"/>
              <w:bottom w:w="0" w:type="dxa"/>
              <w:right w:w="84" w:type="dxa"/>
            </w:tcMar>
            <w:vAlign w:val="center"/>
          </w:tcPr>
          <w:p w14:paraId="0B2E043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县（市、区）</w:t>
            </w:r>
          </w:p>
        </w:tc>
        <w:tc>
          <w:tcPr>
            <w:tcW w:w="417" w:type="dxa"/>
            <w:tcBorders>
              <w:top w:val="single" w:color="auto" w:sz="4" w:space="0"/>
              <w:bottom w:val="single" w:color="auto" w:sz="4" w:space="0"/>
            </w:tcBorders>
            <w:noWrap/>
            <w:tcMar>
              <w:top w:w="0" w:type="dxa"/>
              <w:left w:w="84" w:type="dxa"/>
              <w:bottom w:w="0" w:type="dxa"/>
              <w:right w:w="84" w:type="dxa"/>
            </w:tcMar>
            <w:vAlign w:val="top"/>
          </w:tcPr>
          <w:p w14:paraId="451B502E">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86" w:type="dxa"/>
            <w:tcBorders>
              <w:top w:val="single" w:color="auto" w:sz="4" w:space="0"/>
              <w:bottom w:val="single" w:color="auto" w:sz="4" w:space="0"/>
            </w:tcBorders>
            <w:noWrap/>
            <w:tcMar>
              <w:top w:w="0" w:type="dxa"/>
              <w:left w:w="84" w:type="dxa"/>
              <w:bottom w:w="0" w:type="dxa"/>
              <w:right w:w="84" w:type="dxa"/>
            </w:tcMar>
            <w:vAlign w:val="top"/>
          </w:tcPr>
          <w:p w14:paraId="1AB7B8DE">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25" w:type="dxa"/>
            <w:tcBorders>
              <w:top w:val="single" w:color="auto" w:sz="4" w:space="0"/>
              <w:bottom w:val="single" w:color="auto" w:sz="4" w:space="0"/>
            </w:tcBorders>
            <w:noWrap/>
            <w:tcMar>
              <w:top w:w="0" w:type="dxa"/>
              <w:left w:w="84" w:type="dxa"/>
              <w:bottom w:w="0" w:type="dxa"/>
              <w:right w:w="84" w:type="dxa"/>
            </w:tcMar>
            <w:vAlign w:val="top"/>
          </w:tcPr>
          <w:p w14:paraId="3CCE4CD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5</w:t>
            </w:r>
          </w:p>
        </w:tc>
        <w:tc>
          <w:tcPr>
            <w:tcW w:w="1044" w:type="dxa"/>
            <w:tcBorders>
              <w:top w:val="single" w:color="auto" w:sz="4" w:space="0"/>
              <w:bottom w:val="single" w:color="auto" w:sz="4" w:space="0"/>
            </w:tcBorders>
            <w:noWrap/>
            <w:tcMar>
              <w:top w:w="0" w:type="dxa"/>
              <w:left w:w="84" w:type="dxa"/>
              <w:bottom w:w="0" w:type="dxa"/>
              <w:right w:w="84" w:type="dxa"/>
            </w:tcMar>
            <w:vAlign w:val="top"/>
          </w:tcPr>
          <w:p w14:paraId="647BAB39">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337" w:type="dxa"/>
            <w:tcBorders>
              <w:top w:val="single" w:color="auto" w:sz="4" w:space="0"/>
              <w:bottom w:val="single" w:color="auto" w:sz="4" w:space="0"/>
            </w:tcBorders>
            <w:noWrap/>
            <w:tcMar>
              <w:top w:w="0" w:type="dxa"/>
              <w:left w:w="84" w:type="dxa"/>
              <w:bottom w:w="0" w:type="dxa"/>
              <w:right w:w="84" w:type="dxa"/>
            </w:tcMar>
            <w:vAlign w:val="top"/>
          </w:tcPr>
          <w:p w14:paraId="00B23B0E">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77" w:type="dxa"/>
            <w:tcBorders>
              <w:top w:val="single" w:color="auto" w:sz="4" w:space="0"/>
              <w:bottom w:val="single" w:color="auto" w:sz="4" w:space="0"/>
            </w:tcBorders>
            <w:noWrap/>
            <w:tcMar>
              <w:top w:w="0" w:type="dxa"/>
              <w:left w:w="84" w:type="dxa"/>
              <w:bottom w:w="0" w:type="dxa"/>
              <w:right w:w="84" w:type="dxa"/>
            </w:tcMar>
            <w:vAlign w:val="top"/>
          </w:tcPr>
          <w:p w14:paraId="3FC9B71B">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33" w:type="dxa"/>
            <w:tcBorders>
              <w:top w:val="single" w:color="auto" w:sz="4" w:space="0"/>
              <w:bottom w:val="single" w:color="auto" w:sz="4" w:space="0"/>
            </w:tcBorders>
            <w:noWrap/>
            <w:tcMar>
              <w:top w:w="0" w:type="dxa"/>
              <w:left w:w="84" w:type="dxa"/>
              <w:bottom w:w="0" w:type="dxa"/>
              <w:right w:w="84" w:type="dxa"/>
            </w:tcMar>
            <w:vAlign w:val="top"/>
          </w:tcPr>
          <w:p w14:paraId="2835F829">
            <w:pPr>
              <w:pStyle w:val="4"/>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185</w:t>
            </w:r>
          </w:p>
        </w:tc>
        <w:tc>
          <w:tcPr>
            <w:tcW w:w="486" w:type="dxa"/>
            <w:tcBorders>
              <w:top w:val="single" w:color="auto" w:sz="4" w:space="0"/>
              <w:bottom w:val="single" w:color="auto" w:sz="4" w:space="0"/>
            </w:tcBorders>
            <w:noWrap/>
            <w:tcMar>
              <w:top w:w="0" w:type="dxa"/>
              <w:left w:w="84" w:type="dxa"/>
              <w:bottom w:w="0" w:type="dxa"/>
              <w:right w:w="84" w:type="dxa"/>
            </w:tcMar>
            <w:vAlign w:val="top"/>
          </w:tcPr>
          <w:p w14:paraId="60D95D21">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52" w:type="dxa"/>
            <w:tcBorders>
              <w:top w:val="single" w:color="auto" w:sz="4" w:space="0"/>
              <w:bottom w:val="single" w:color="auto" w:sz="4" w:space="0"/>
            </w:tcBorders>
            <w:noWrap/>
            <w:tcMar>
              <w:top w:w="0" w:type="dxa"/>
              <w:left w:w="84" w:type="dxa"/>
              <w:bottom w:w="0" w:type="dxa"/>
              <w:right w:w="84" w:type="dxa"/>
            </w:tcMar>
            <w:vAlign w:val="top"/>
          </w:tcPr>
          <w:p w14:paraId="2551F4B2">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05" w:type="dxa"/>
            <w:tcBorders>
              <w:top w:val="single" w:color="auto" w:sz="4" w:space="0"/>
              <w:bottom w:val="single" w:color="auto" w:sz="4" w:space="0"/>
            </w:tcBorders>
            <w:noWrap/>
            <w:tcMar>
              <w:top w:w="0" w:type="dxa"/>
              <w:left w:w="84" w:type="dxa"/>
              <w:bottom w:w="0" w:type="dxa"/>
              <w:right w:w="84" w:type="dxa"/>
            </w:tcMar>
            <w:vAlign w:val="top"/>
          </w:tcPr>
          <w:p w14:paraId="58A7A0F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41" w:type="dxa"/>
            <w:tcBorders>
              <w:top w:val="single" w:color="auto" w:sz="4" w:space="0"/>
              <w:bottom w:val="single" w:color="auto" w:sz="4" w:space="0"/>
            </w:tcBorders>
            <w:noWrap/>
            <w:tcMar>
              <w:top w:w="0" w:type="dxa"/>
              <w:left w:w="84" w:type="dxa"/>
              <w:bottom w:w="0" w:type="dxa"/>
              <w:right w:w="84" w:type="dxa"/>
            </w:tcMar>
            <w:vAlign w:val="top"/>
          </w:tcPr>
          <w:p w14:paraId="3F60748B">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r>
      <w:tr w14:paraId="15B55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26" w:hRule="atLeast"/>
          <w:jc w:val="center"/>
        </w:trPr>
        <w:tc>
          <w:tcPr>
            <w:tcW w:w="1013" w:type="dxa"/>
            <w:tcBorders>
              <w:top w:val="single" w:color="auto" w:sz="4" w:space="0"/>
              <w:bottom w:val="single" w:color="auto" w:sz="4" w:space="0"/>
            </w:tcBorders>
            <w:noWrap/>
            <w:tcMar>
              <w:top w:w="0" w:type="dxa"/>
              <w:left w:w="84" w:type="dxa"/>
              <w:bottom w:w="0" w:type="dxa"/>
              <w:right w:w="84" w:type="dxa"/>
            </w:tcMar>
            <w:vAlign w:val="center"/>
          </w:tcPr>
          <w:p w14:paraId="0C4AB18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CESI仿宋-GB2312" w:hAnsi="CESI仿宋-GB2312" w:eastAsia="CESI仿宋-GB2312" w:cs="CESI仿宋-GB2312"/>
                <w:sz w:val="21"/>
                <w:szCs w:val="21"/>
                <w:lang w:eastAsia="zh-CN"/>
              </w:rPr>
              <w:t>乡镇（街道）</w:t>
            </w:r>
          </w:p>
        </w:tc>
        <w:tc>
          <w:tcPr>
            <w:tcW w:w="417" w:type="dxa"/>
            <w:tcBorders>
              <w:top w:val="single" w:color="auto" w:sz="4" w:space="0"/>
              <w:bottom w:val="single" w:color="auto" w:sz="4" w:space="0"/>
            </w:tcBorders>
            <w:noWrap/>
            <w:tcMar>
              <w:top w:w="0" w:type="dxa"/>
              <w:left w:w="84" w:type="dxa"/>
              <w:bottom w:w="0" w:type="dxa"/>
              <w:right w:w="84" w:type="dxa"/>
            </w:tcMar>
            <w:vAlign w:val="top"/>
          </w:tcPr>
          <w:p w14:paraId="483E92D7">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86" w:type="dxa"/>
            <w:tcBorders>
              <w:top w:val="single" w:color="auto" w:sz="4" w:space="0"/>
              <w:bottom w:val="single" w:color="auto" w:sz="4" w:space="0"/>
            </w:tcBorders>
            <w:noWrap/>
            <w:tcMar>
              <w:top w:w="0" w:type="dxa"/>
              <w:left w:w="84" w:type="dxa"/>
              <w:bottom w:w="0" w:type="dxa"/>
              <w:right w:w="84" w:type="dxa"/>
            </w:tcMar>
            <w:vAlign w:val="top"/>
          </w:tcPr>
          <w:p w14:paraId="411D382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25" w:type="dxa"/>
            <w:tcBorders>
              <w:top w:val="single" w:color="auto" w:sz="4" w:space="0"/>
              <w:bottom w:val="single" w:color="auto" w:sz="4" w:space="0"/>
            </w:tcBorders>
            <w:noWrap/>
            <w:tcMar>
              <w:top w:w="0" w:type="dxa"/>
              <w:left w:w="84" w:type="dxa"/>
              <w:bottom w:w="0" w:type="dxa"/>
              <w:right w:w="84" w:type="dxa"/>
            </w:tcMar>
            <w:vAlign w:val="top"/>
          </w:tcPr>
          <w:p w14:paraId="1227B30E">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44" w:type="dxa"/>
            <w:tcBorders>
              <w:top w:val="single" w:color="auto" w:sz="4" w:space="0"/>
              <w:bottom w:val="single" w:color="auto" w:sz="4" w:space="0"/>
            </w:tcBorders>
            <w:noWrap/>
            <w:tcMar>
              <w:top w:w="0" w:type="dxa"/>
              <w:left w:w="84" w:type="dxa"/>
              <w:bottom w:w="0" w:type="dxa"/>
              <w:right w:w="84" w:type="dxa"/>
            </w:tcMar>
            <w:vAlign w:val="top"/>
          </w:tcPr>
          <w:p w14:paraId="16E28D0A">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337" w:type="dxa"/>
            <w:tcBorders>
              <w:top w:val="single" w:color="auto" w:sz="4" w:space="0"/>
              <w:bottom w:val="single" w:color="auto" w:sz="4" w:space="0"/>
            </w:tcBorders>
            <w:noWrap/>
            <w:tcMar>
              <w:top w:w="0" w:type="dxa"/>
              <w:left w:w="84" w:type="dxa"/>
              <w:bottom w:w="0" w:type="dxa"/>
              <w:right w:w="84" w:type="dxa"/>
            </w:tcMar>
            <w:vAlign w:val="top"/>
          </w:tcPr>
          <w:p w14:paraId="520147C5">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77" w:type="dxa"/>
            <w:tcBorders>
              <w:top w:val="single" w:color="auto" w:sz="4" w:space="0"/>
              <w:bottom w:val="single" w:color="auto" w:sz="4" w:space="0"/>
            </w:tcBorders>
            <w:noWrap/>
            <w:tcMar>
              <w:top w:w="0" w:type="dxa"/>
              <w:left w:w="84" w:type="dxa"/>
              <w:bottom w:w="0" w:type="dxa"/>
              <w:right w:w="84" w:type="dxa"/>
            </w:tcMar>
            <w:vAlign w:val="top"/>
          </w:tcPr>
          <w:p w14:paraId="380DE921">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33" w:type="dxa"/>
            <w:tcBorders>
              <w:top w:val="single" w:color="auto" w:sz="4" w:space="0"/>
              <w:bottom w:val="single" w:color="auto" w:sz="4" w:space="0"/>
            </w:tcBorders>
            <w:noWrap/>
            <w:tcMar>
              <w:top w:w="0" w:type="dxa"/>
              <w:left w:w="84" w:type="dxa"/>
              <w:bottom w:w="0" w:type="dxa"/>
              <w:right w:w="84" w:type="dxa"/>
            </w:tcMar>
            <w:vAlign w:val="top"/>
          </w:tcPr>
          <w:p w14:paraId="62A6A7B6">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486" w:type="dxa"/>
            <w:tcBorders>
              <w:top w:val="single" w:color="auto" w:sz="4" w:space="0"/>
              <w:bottom w:val="single" w:color="auto" w:sz="4" w:space="0"/>
            </w:tcBorders>
            <w:noWrap/>
            <w:tcMar>
              <w:top w:w="0" w:type="dxa"/>
              <w:left w:w="84" w:type="dxa"/>
              <w:bottom w:w="0" w:type="dxa"/>
              <w:right w:w="84" w:type="dxa"/>
            </w:tcMar>
            <w:vAlign w:val="top"/>
          </w:tcPr>
          <w:p w14:paraId="12599648">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1052" w:type="dxa"/>
            <w:tcBorders>
              <w:top w:val="single" w:color="auto" w:sz="4" w:space="0"/>
              <w:bottom w:val="single" w:color="auto" w:sz="4" w:space="0"/>
            </w:tcBorders>
            <w:noWrap/>
            <w:tcMar>
              <w:top w:w="0" w:type="dxa"/>
              <w:left w:w="84" w:type="dxa"/>
              <w:bottom w:w="0" w:type="dxa"/>
              <w:right w:w="84" w:type="dxa"/>
            </w:tcMar>
            <w:vAlign w:val="top"/>
          </w:tcPr>
          <w:p w14:paraId="68174829">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805" w:type="dxa"/>
            <w:tcBorders>
              <w:top w:val="single" w:color="auto" w:sz="4" w:space="0"/>
              <w:bottom w:val="single" w:color="auto" w:sz="4" w:space="0"/>
            </w:tcBorders>
            <w:noWrap/>
            <w:tcMar>
              <w:top w:w="0" w:type="dxa"/>
              <w:left w:w="84" w:type="dxa"/>
              <w:bottom w:w="0" w:type="dxa"/>
              <w:right w:w="84" w:type="dxa"/>
            </w:tcMar>
            <w:vAlign w:val="top"/>
          </w:tcPr>
          <w:p w14:paraId="1F9A7E2B">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c>
          <w:tcPr>
            <w:tcW w:w="641" w:type="dxa"/>
            <w:tcBorders>
              <w:top w:val="single" w:color="auto" w:sz="4" w:space="0"/>
              <w:bottom w:val="single" w:color="auto" w:sz="4" w:space="0"/>
            </w:tcBorders>
            <w:noWrap/>
            <w:tcMar>
              <w:top w:w="0" w:type="dxa"/>
              <w:left w:w="84" w:type="dxa"/>
              <w:bottom w:w="0" w:type="dxa"/>
              <w:right w:w="84" w:type="dxa"/>
            </w:tcMar>
            <w:vAlign w:val="top"/>
          </w:tcPr>
          <w:p w14:paraId="4C0D4276">
            <w:pPr>
              <w:pStyle w:val="4"/>
              <w:widowControl/>
              <w:spacing w:before="0" w:beforeAutospacing="0" w:after="0" w:afterAutospacing="0" w:line="240" w:lineRule="auto"/>
              <w:jc w:val="center"/>
              <w:rPr>
                <w:rFonts w:hint="eastAsia" w:ascii="CESI仿宋-GB2312" w:hAnsi="CESI仿宋-GB2312" w:eastAsia="CESI仿宋-GB2312" w:cs="CESI仿宋-GB2312"/>
                <w:bCs/>
                <w:sz w:val="21"/>
                <w:szCs w:val="21"/>
              </w:rPr>
            </w:pPr>
          </w:p>
        </w:tc>
      </w:tr>
    </w:tbl>
    <w:p w14:paraId="2C53D8F5">
      <w:pPr>
        <w:spacing w:line="140" w:lineRule="exact"/>
        <w:ind w:firstLine="420" w:firstLineChars="200"/>
        <w:rPr>
          <w:rFonts w:hint="eastAsia" w:ascii="CESI仿宋-GB2312" w:hAnsi="CESI仿宋-GB2312" w:eastAsia="CESI仿宋-GB2312" w:cs="CESI仿宋-GB2312"/>
          <w:szCs w:val="21"/>
        </w:rPr>
      </w:pPr>
    </w:p>
    <w:p w14:paraId="16558C2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14:paraId="05215A19">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14:paraId="4FB18B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我局2024年收到涉及行政执法信访投诉举报5件，主要是反映消费者投诉举报处置不力等问题，目前已全部处理办结并回复投诉举报人。</w:t>
      </w:r>
    </w:p>
    <w:p w14:paraId="4430CE1E">
      <w:pPr>
        <w:numPr>
          <w:ilvl w:val="0"/>
          <w:numId w:val="2"/>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5E1CC4B4">
      <w:pPr>
        <w:widowControl w:val="0"/>
        <w:numPr>
          <w:ilvl w:val="0"/>
          <w:numId w:val="0"/>
        </w:numPr>
        <w:ind w:firstLine="640"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2EC3562E">
      <w:pPr>
        <w:pStyle w:val="2"/>
        <w:rPr>
          <w:rFonts w:hint="default"/>
        </w:rPr>
      </w:pPr>
    </w:p>
    <w:p w14:paraId="5E31E0EB"/>
    <w:sectPr>
      <w:pgSz w:w="11906" w:h="16838"/>
      <w:pgMar w:top="204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国标楷体">
    <w:altName w:val="楷体_GB2312"/>
    <w:panose1 w:val="02000500000000000000"/>
    <w:charset w:val="00"/>
    <w:family w:val="auto"/>
    <w:pitch w:val="default"/>
    <w:sig w:usb0="00000000" w:usb1="00000000" w:usb2="00000000" w:usb3="00000000" w:csb0="00060007"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857AB"/>
    <w:multiLevelType w:val="singleLevel"/>
    <w:tmpl w:val="F69857AB"/>
    <w:lvl w:ilvl="0" w:tentative="0">
      <w:start w:val="1"/>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A5980"/>
    <w:rsid w:val="648E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rPr>
      <w:rFonts w:ascii="Times New Roman" w:hAnsi="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阿华田</cp:lastModifiedBy>
  <dcterms:modified xsi:type="dcterms:W3CDTF">2025-02-07T08:46:36Z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124A421B34A4468C99DF7077C2C9827A_12</vt:lpwstr>
  </property>
  <property fmtid="{D5CDD505-2E9C-101B-9397-08002B2CF9AE}" pid="4" name="KSOTemplateDocerSaveRecord">
    <vt:lpwstr>eyJoZGlkIjoiMjZkYjY2MjMyMGY4MTY5ZmE0MGM2ZDhmZjg3MGE3MjIiLCJ1c2VySWQiOiIyMTA5NTEyNzMifQ==</vt:lpwstr>
  </property>
</Properties>
</file>