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附件1</w:t>
      </w:r>
    </w:p>
    <w:p>
      <w:pPr>
        <w:pStyle w:val="2"/>
        <w:jc w:val="center"/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  <w:lang w:val="en-US" w:eastAsia="zh-CN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黑体" w:hAnsi="黑体" w:eastAsia="仿宋_GB2312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食用农产品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抽检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依据是国家食品药品监督管理总局 农业部 国家卫生和计划生育委员会关于豆芽生产过程中禁止使用6-苄基腺嘌呤等物质的公告(2015 年第11号)、GB 2762-2022《食品安全国家标准 食品中污染物限量》、GB 19300-2014《食品安全国家标准 坚果与籽类食品》、GB 2761-2017《食品安全国家标准 食品中真菌毒素限量》、GB 2763-2021《食品安全国家标准 食品中农药最大残留限量》、GB 31650-2019《食品安全国家标准 食品中兽药最大残留限量》、GB 31650.1-2022《食品安全国家标准 食品中41种兽药最大残留限量》、农业农村部公告 第250号《食品动物中禁止使用的药品及其他化合物清单》等标准。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color w:val="0000FF"/>
          <w:sz w:val="32"/>
          <w:szCs w:val="32"/>
          <w:highlight w:val="none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检验项目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山药的抽检项目包括铅(以Pb计),克百威,咪鲜胺和咪鲜胺锰盐。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茄子的抽检项目包括铅(以Pb计),镉(以Cd计),甲拌磷,克百威,噻虫胺。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葱的抽检项目包括毒死蜱,克百威,噻虫嗪。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生干籽类的抽检项目包括酸价(以脂肪计)(KOH),过氧化值(以脂肪计),镉(以Cd计),黄曲霉毒素B₁。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淡水鱼的抽检项目包括恩诺沙星,孔雀石绿,地西泮,镉(以Cd计),氯霉素,五氯酚酸钠(以五氯酚计)。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其他水产品的抽检项目包括恩诺沙星,呋喃唑酮代谢物,呋喃西林代谢物,诺氟沙星。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猪肉的抽检项目包括五氯酚酸钠(以五氯酚计),恩诺沙星,磺胺类(总量),氯霉素,克伦特罗,莱克多巴胺,沙丁胺醇。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菜豆的抽检项目包括噻虫胺,水胺硫磷,氧乐果,乙酰甲胺磷。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姜的抽检项目包括铅(以Pb计),镉(以Cd计),毒死蜱,甲拌磷,克百威,噻虫胺,噻虫嗪。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淡水虾的抽检项目包括恩诺沙星,镉(以Cd计),氯霉素,诺氟沙星。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豇豆的抽检项目包括倍硫磷,灭蝇胺,噻虫胺,噻虫嗪,水胺硫磷,氧乐果,乙酰甲胺磷。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辣椒的抽检项目包括镉(以Cd计),啶虫脒,毒死蜱,噻虫胺,水胺硫磷,氧乐果,乙酰甲胺磷。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韭菜的抽检项目包括镉(以Cd计),毒死蜱,克百威,氯氟氰菊酯和高效氯氟氰菊酯,水胺硫磷。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香蕉的抽检项目包括多菌灵,腈苯唑,吡虫啉,噻虫胺,噻虫嗪,联苯菊酯。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柑、橘的抽检项目包括苯醚甲环唑,丙溴磷,克百威,联苯菊酯,水胺硫磷。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菠菜的抽检项目包括铅(以Pb计),铬(以Cr计),毒死蜱,甲拌磷,克百威。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芹菜的抽检项目包括铅(以Pb计),毒死蜱,甲拌磷,克百威,噻虫胺。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猕猴桃的抽检项目包括氯吡脲,敌敌畏,多菌灵。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豆芽的抽检项目包括4-氯苯氧乙酸钠(以4-氯苯氧乙酸计),6-苄基腺嘌呤(6-BA),铅(以Pb计),总汞(以Hg计)。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鸡肉的抽检项目包括五氯酚酸钠(以五氯酚计),氧氟沙星,氯霉素,培氟沙星。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鸡蛋的抽检项目包括甲硝唑,甲氧苄啶,多西环素,氯霉素,恩诺沙星。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海水鱼的抽检项目包括恩诺沙星,镉(以Cd计),甲氧苄啶,五氯酚酸钠(以五氯酚计)。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牛肉的抽检项目包括五氯酚酸钠(以五氯酚计),克伦特罗,氯霉素,莱克多巴胺,沙丁胺醇。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甜椒的抽检项目包括铅(以Pb计),克百威,噻虫胺。</w:t>
      </w:r>
    </w:p>
    <w:sectPr>
      <w:pgSz w:w="11906" w:h="16838"/>
      <w:pgMar w:top="1327" w:right="1689" w:bottom="127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OTdiMjlkMDdjYTYwZjkwMDNhNGY0NmM2YmZiZGMifQ=="/>
  </w:docVars>
  <w:rsids>
    <w:rsidRoot w:val="2B580198"/>
    <w:rsid w:val="09E57B43"/>
    <w:rsid w:val="0B384541"/>
    <w:rsid w:val="0B723658"/>
    <w:rsid w:val="0E727756"/>
    <w:rsid w:val="0E7842AC"/>
    <w:rsid w:val="1798234C"/>
    <w:rsid w:val="17BC4FDC"/>
    <w:rsid w:val="244253DA"/>
    <w:rsid w:val="291A24F1"/>
    <w:rsid w:val="2B580198"/>
    <w:rsid w:val="32A47CEB"/>
    <w:rsid w:val="3E2F1F9F"/>
    <w:rsid w:val="407C4CA7"/>
    <w:rsid w:val="45C269AF"/>
    <w:rsid w:val="47802ADF"/>
    <w:rsid w:val="47807647"/>
    <w:rsid w:val="5DE04822"/>
    <w:rsid w:val="5EC55B97"/>
    <w:rsid w:val="6598361E"/>
    <w:rsid w:val="664B5789"/>
    <w:rsid w:val="677F08F2"/>
    <w:rsid w:val="69807742"/>
    <w:rsid w:val="69C530A2"/>
    <w:rsid w:val="6C2C1B32"/>
    <w:rsid w:val="7A11057E"/>
    <w:rsid w:val="7B853829"/>
    <w:rsid w:val="7E21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2275</Words>
  <Characters>2500</Characters>
  <Lines>0</Lines>
  <Paragraphs>0</Paragraphs>
  <TotalTime>7</TotalTime>
  <ScaleCrop>false</ScaleCrop>
  <LinksUpToDate>false</LinksUpToDate>
  <CharactersWithSpaces>2589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2023-06-08T01:24:00Z</dcterms:created>
  <dc:creator>娜娜娅</dc:creator>
  <cp:lastModifiedBy>落木萧萧</cp:lastModifiedBy>
  <dcterms:modified xsi:type="dcterms:W3CDTF">2024-12-11T11:28:24Z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0C691CECB8254537AB968AE90D37D3D2_13</vt:lpwstr>
  </property>
</Properties>
</file>